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1FA05" w14:textId="77777777" w:rsidR="001C61CD" w:rsidRDefault="001C61CD">
      <w:pPr>
        <w:jc w:val="center"/>
        <w:rPr>
          <w:rFonts w:hint="eastAsia"/>
          <w:b/>
          <w:bCs/>
        </w:rPr>
      </w:pPr>
    </w:p>
    <w:p w14:paraId="3AFE1E35" w14:textId="4AE185C0" w:rsidR="00900322" w:rsidRDefault="003F2222">
      <w:pPr>
        <w:jc w:val="center"/>
        <w:rPr>
          <w:rFonts w:hint="eastAsia"/>
          <w:b/>
          <w:bCs/>
        </w:rPr>
      </w:pPr>
      <w:r>
        <w:rPr>
          <w:b/>
          <w:bCs/>
          <w:sz w:val="44"/>
          <w:szCs w:val="44"/>
        </w:rPr>
        <w:t xml:space="preserve">Bishop’s </w:t>
      </w:r>
      <w:r w:rsidR="00D86304" w:rsidRPr="003F2222">
        <w:rPr>
          <w:b/>
          <w:bCs/>
          <w:sz w:val="44"/>
          <w:szCs w:val="44"/>
        </w:rPr>
        <w:t>Administrative Assistant</w:t>
      </w:r>
      <w:r>
        <w:rPr>
          <w:b/>
          <w:bCs/>
          <w:sz w:val="44"/>
          <w:szCs w:val="44"/>
        </w:rPr>
        <w:t xml:space="preserve">   </w:t>
      </w:r>
      <w:r>
        <w:rPr>
          <w:noProof/>
        </w:rPr>
        <w:drawing>
          <wp:inline distT="0" distB="0" distL="0" distR="0" wp14:anchorId="08529D2F" wp14:editId="6C92F78C">
            <wp:extent cx="606519" cy="713105"/>
            <wp:effectExtent l="0" t="0" r="3175" b="0"/>
            <wp:docPr id="398089632" name="Picture 1" descr="Job Posting - Incumbent, Gathering Table, Thunder Bay | Diocese of Alg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ob Posting - Incumbent, Gathering Table, Thunder Bay | Diocese of Algom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4845" cy="734651"/>
                    </a:xfrm>
                    <a:prstGeom prst="rect">
                      <a:avLst/>
                    </a:prstGeom>
                    <a:noFill/>
                    <a:ln>
                      <a:noFill/>
                    </a:ln>
                  </pic:spPr>
                </pic:pic>
              </a:graphicData>
            </a:graphic>
          </wp:inline>
        </w:drawing>
      </w:r>
    </w:p>
    <w:p w14:paraId="7AAA1CB5" w14:textId="77777777" w:rsidR="00C915CA" w:rsidRDefault="00C915CA">
      <w:pPr>
        <w:rPr>
          <w:rFonts w:hint="eastAsia"/>
        </w:rPr>
      </w:pPr>
    </w:p>
    <w:p w14:paraId="14D19B36" w14:textId="41A441C6" w:rsidR="00F6759D" w:rsidRDefault="003F2222">
      <w:pPr>
        <w:rPr>
          <w:rFonts w:hint="eastAsia"/>
        </w:rPr>
      </w:pPr>
      <w:r>
        <w:t>Company: The Diocese of Algoma (Anglican Church of Canada)</w:t>
      </w:r>
    </w:p>
    <w:p w14:paraId="17E9BEBF" w14:textId="729A88AC" w:rsidR="003F2222" w:rsidRDefault="003F2222">
      <w:pPr>
        <w:rPr>
          <w:rFonts w:hint="eastAsia"/>
        </w:rPr>
      </w:pPr>
      <w:r>
        <w:t>Job Type: Permanent Full Time</w:t>
      </w:r>
      <w:r w:rsidR="004E46A4">
        <w:t xml:space="preserve">, Mon – Fri 9:00 – </w:t>
      </w:r>
      <w:r w:rsidR="00D42DDB">
        <w:t>4:30</w:t>
      </w:r>
    </w:p>
    <w:p w14:paraId="1696BE28" w14:textId="4BA39AFA" w:rsidR="003F2222" w:rsidRDefault="003F2222">
      <w:pPr>
        <w:rPr>
          <w:rFonts w:hint="eastAsia"/>
        </w:rPr>
      </w:pPr>
      <w:r>
        <w:t>Salary Range:</w:t>
      </w:r>
      <w:r w:rsidR="00AD7983">
        <w:t xml:space="preserve"> $47,500.00</w:t>
      </w:r>
    </w:p>
    <w:p w14:paraId="0AA69F19" w14:textId="270E7F45" w:rsidR="003F2222" w:rsidRDefault="003F2222">
      <w:pPr>
        <w:rPr>
          <w:rFonts w:hint="eastAsia"/>
        </w:rPr>
      </w:pPr>
      <w:r>
        <w:t>Benefits: Health benefits and pension</w:t>
      </w:r>
      <w:r w:rsidR="009A61B0">
        <w:t xml:space="preserve">, </w:t>
      </w:r>
      <w:r w:rsidR="00404558">
        <w:t>2 weeks vacation, stat holidays and 1 week vacation at Christmas</w:t>
      </w:r>
    </w:p>
    <w:p w14:paraId="0B40B429" w14:textId="5D7E3B90" w:rsidR="003F2222" w:rsidRDefault="003F2222">
      <w:pPr>
        <w:rPr>
          <w:rFonts w:hint="eastAsia"/>
        </w:rPr>
      </w:pPr>
      <w:r>
        <w:t xml:space="preserve">Posting Closes:  </w:t>
      </w:r>
      <w:r w:rsidR="00D42DDB">
        <w:t>September 24</w:t>
      </w:r>
      <w:r>
        <w:t>, 202</w:t>
      </w:r>
      <w:r w:rsidR="00D42DDB">
        <w:t>5</w:t>
      </w:r>
    </w:p>
    <w:p w14:paraId="0693D089" w14:textId="29BEF43B" w:rsidR="003F2222" w:rsidRDefault="003F2222">
      <w:pPr>
        <w:rPr>
          <w:rFonts w:hint="eastAsia"/>
        </w:rPr>
      </w:pPr>
      <w:r>
        <w:t xml:space="preserve">Start Date: </w:t>
      </w:r>
      <w:r w:rsidR="00D42DDB">
        <w:t>October 15</w:t>
      </w:r>
      <w:r>
        <w:t>, 202</w:t>
      </w:r>
      <w:r w:rsidR="00D42DDB">
        <w:t>5</w:t>
      </w:r>
    </w:p>
    <w:p w14:paraId="1D109AEB" w14:textId="262272D4" w:rsidR="003F2222" w:rsidRDefault="003F2222">
      <w:pPr>
        <w:rPr>
          <w:rFonts w:hint="eastAsia"/>
        </w:rPr>
      </w:pPr>
      <w:r>
        <w:t xml:space="preserve">Related Link:  </w:t>
      </w:r>
      <w:hyperlink r:id="rId8" w:history="1">
        <w:r w:rsidRPr="001316E2">
          <w:rPr>
            <w:rStyle w:val="Hyperlink"/>
            <w:rFonts w:hint="eastAsia"/>
          </w:rPr>
          <w:t>https://www.dioceseofalgoma.com/</w:t>
        </w:r>
      </w:hyperlink>
    </w:p>
    <w:p w14:paraId="5DAEC58E" w14:textId="78554EE0" w:rsidR="003F2222" w:rsidRDefault="003F2222">
      <w:pPr>
        <w:rPr>
          <w:rFonts w:hint="eastAsia"/>
        </w:rPr>
      </w:pPr>
      <w:r>
        <w:t xml:space="preserve">Location: 619 Wellington St E, Sault Ste Marie, ON </w:t>
      </w:r>
    </w:p>
    <w:p w14:paraId="46516A6A" w14:textId="77777777" w:rsidR="00F6759D" w:rsidRDefault="00F6759D">
      <w:pPr>
        <w:rPr>
          <w:rFonts w:hint="eastAsia"/>
        </w:rPr>
      </w:pPr>
    </w:p>
    <w:p w14:paraId="5C698AC0" w14:textId="174832F8" w:rsidR="00C97D6E" w:rsidRDefault="00CB104C">
      <w:pPr>
        <w:rPr>
          <w:rStyle w:val="eop"/>
          <w:rFonts w:hint="eastAsia"/>
          <w:color w:val="000000"/>
          <w:shd w:val="clear" w:color="auto" w:fill="FFFFFF"/>
        </w:rPr>
      </w:pPr>
      <w:r>
        <w:rPr>
          <w:rStyle w:val="normaltextrun"/>
          <w:color w:val="000000"/>
          <w:shd w:val="clear" w:color="auto" w:fill="FFFFFF"/>
        </w:rPr>
        <w:t xml:space="preserve">The Diocese of Algoma (Anglican Church of Canada) is seeking a professionally qualified friendly, reliable and detail-oriented Administrative Assistant to support the ministry of the Bishop of Algoma. This is an </w:t>
      </w:r>
      <w:r w:rsidR="00D929DE">
        <w:rPr>
          <w:rStyle w:val="normaltextrun"/>
          <w:color w:val="000000"/>
          <w:shd w:val="clear" w:color="auto" w:fill="FFFFFF"/>
        </w:rPr>
        <w:t>in-person</w:t>
      </w:r>
      <w:r>
        <w:rPr>
          <w:rStyle w:val="normaltextrun"/>
          <w:color w:val="000000"/>
          <w:shd w:val="clear" w:color="auto" w:fill="FFFFFF"/>
        </w:rPr>
        <w:t xml:space="preserve"> position in the Diocese of Algoma Synod office (downtown Sault Ste. Marie) and is a permanent, </w:t>
      </w:r>
      <w:r w:rsidR="00D929DE">
        <w:rPr>
          <w:rStyle w:val="normaltextrun"/>
          <w:color w:val="000000"/>
          <w:shd w:val="clear" w:color="auto" w:fill="FFFFFF"/>
        </w:rPr>
        <w:t>full-time</w:t>
      </w:r>
      <w:r>
        <w:rPr>
          <w:rStyle w:val="normaltextrun"/>
          <w:color w:val="000000"/>
          <w:shd w:val="clear" w:color="auto" w:fill="FFFFFF"/>
        </w:rPr>
        <w:t xml:space="preserve"> position with pension and benefits pending a successful probationary period. The successful candidate will be required to perform a wide range of administrative tasks and work closely with the diocesan Executive Officer and parish leadership within the Diocese of Algoma. The Bishop’s Administrative Assistant acts as one of the points of contact for parishes, clergy as well as the wider community. </w:t>
      </w:r>
      <w:r>
        <w:rPr>
          <w:rStyle w:val="eop"/>
          <w:color w:val="000000"/>
          <w:shd w:val="clear" w:color="auto" w:fill="FFFFFF"/>
        </w:rPr>
        <w:t> </w:t>
      </w:r>
    </w:p>
    <w:p w14:paraId="6630D6AB" w14:textId="77777777" w:rsidR="00CB104C" w:rsidRDefault="00CB104C">
      <w:pPr>
        <w:rPr>
          <w:rFonts w:hint="eastAsia"/>
        </w:rPr>
      </w:pPr>
    </w:p>
    <w:p w14:paraId="5AB0AF22" w14:textId="65329D83" w:rsidR="003F2222" w:rsidRPr="00D8226F" w:rsidRDefault="003F2222">
      <w:pPr>
        <w:rPr>
          <w:rFonts w:cstheme="minorHAnsi" w:hint="eastAsia"/>
          <w:b/>
          <w:bCs/>
        </w:rPr>
      </w:pPr>
      <w:r w:rsidRPr="00D8226F">
        <w:rPr>
          <w:rFonts w:cstheme="minorHAnsi"/>
          <w:b/>
          <w:bCs/>
        </w:rPr>
        <w:t>D</w:t>
      </w:r>
      <w:r w:rsidR="00D8226F">
        <w:rPr>
          <w:rFonts w:cstheme="minorHAnsi"/>
          <w:b/>
          <w:bCs/>
        </w:rPr>
        <w:t>uties</w:t>
      </w:r>
      <w:r w:rsidRPr="00D8226F">
        <w:rPr>
          <w:rFonts w:cstheme="minorHAnsi"/>
          <w:b/>
          <w:bCs/>
        </w:rPr>
        <w:t>:</w:t>
      </w:r>
    </w:p>
    <w:p w14:paraId="6F4DDCF8"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Responsible for the Bishop's confidential and regular correspondence.</w:t>
      </w:r>
      <w:r>
        <w:rPr>
          <w:rStyle w:val="eop"/>
          <w:rFonts w:ascii="Liberation Serif" w:hAnsi="Liberation Serif"/>
        </w:rPr>
        <w:t> </w:t>
      </w:r>
    </w:p>
    <w:p w14:paraId="192307B0"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Respond to all phone, email and in person inquiries.</w:t>
      </w:r>
      <w:r>
        <w:rPr>
          <w:rStyle w:val="eop"/>
          <w:rFonts w:ascii="Liberation Serif" w:hAnsi="Liberation Serif"/>
        </w:rPr>
        <w:t> </w:t>
      </w:r>
    </w:p>
    <w:p w14:paraId="6FEAAC7F"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Works with the bishop to maintains the Bishop's daily appointment calendar.</w:t>
      </w:r>
      <w:r>
        <w:rPr>
          <w:rStyle w:val="eop"/>
          <w:rFonts w:ascii="Liberation Serif" w:hAnsi="Liberation Serif"/>
        </w:rPr>
        <w:t> </w:t>
      </w:r>
    </w:p>
    <w:p w14:paraId="18E881DE" w14:textId="4A2F2614"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 xml:space="preserve">Preparing official documents for the Bishop with respect to licensing of clergy, ordinations and confirmations and ensuring that lay and clergy appointments are </w:t>
      </w:r>
      <w:r w:rsidR="00596FC9">
        <w:rPr>
          <w:rStyle w:val="normaltextrun"/>
          <w:rFonts w:ascii="Liberation Serif" w:hAnsi="Liberation Serif"/>
          <w:lang w:val="en-CA"/>
        </w:rPr>
        <w:t>up to date</w:t>
      </w:r>
      <w:r>
        <w:rPr>
          <w:rStyle w:val="normaltextrun"/>
          <w:rFonts w:ascii="Liberation Serif" w:hAnsi="Liberation Serif"/>
          <w:lang w:val="en-CA"/>
        </w:rPr>
        <w:t>.</w:t>
      </w:r>
      <w:r>
        <w:rPr>
          <w:rStyle w:val="eop"/>
          <w:rFonts w:ascii="Liberation Serif" w:hAnsi="Liberation Serif"/>
        </w:rPr>
        <w:t> </w:t>
      </w:r>
    </w:p>
    <w:p w14:paraId="2ACAF3B2"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Maintaining confirmation, ordination registers, clergy contact database &amp; clergy dockets regularly.</w:t>
      </w:r>
      <w:r>
        <w:rPr>
          <w:rStyle w:val="eop"/>
          <w:rFonts w:ascii="Liberation Serif" w:hAnsi="Liberation Serif"/>
        </w:rPr>
        <w:t> </w:t>
      </w:r>
    </w:p>
    <w:p w14:paraId="46F3C988" w14:textId="7C68B973"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 xml:space="preserve">Attend all Executive Committee meetings, </w:t>
      </w:r>
      <w:r w:rsidR="00D929DE">
        <w:rPr>
          <w:rStyle w:val="normaltextrun"/>
          <w:rFonts w:ascii="Liberation Serif" w:hAnsi="Liberation Serif"/>
          <w:lang w:val="en-CA"/>
        </w:rPr>
        <w:t>arranges</w:t>
      </w:r>
      <w:r>
        <w:rPr>
          <w:rStyle w:val="normaltextrun"/>
          <w:rFonts w:ascii="Liberation Serif" w:hAnsi="Liberation Serif"/>
          <w:lang w:val="en-CA"/>
        </w:rPr>
        <w:t xml:space="preserve"> accommodation</w:t>
      </w:r>
      <w:r w:rsidR="00D929DE">
        <w:rPr>
          <w:rStyle w:val="normaltextrun"/>
          <w:rFonts w:ascii="Liberation Serif" w:hAnsi="Liberation Serif"/>
          <w:lang w:val="en-CA"/>
        </w:rPr>
        <w:t>s</w:t>
      </w:r>
      <w:r>
        <w:rPr>
          <w:rStyle w:val="normaltextrun"/>
          <w:rFonts w:ascii="Liberation Serif" w:hAnsi="Liberation Serif"/>
          <w:lang w:val="en-CA"/>
        </w:rPr>
        <w:t xml:space="preserve"> and meals for members, as well as compiling and distributing the agenda and meeting materials. </w:t>
      </w:r>
      <w:r>
        <w:rPr>
          <w:rStyle w:val="eop"/>
          <w:rFonts w:ascii="Liberation Serif" w:hAnsi="Liberation Serif"/>
        </w:rPr>
        <w:t> </w:t>
      </w:r>
    </w:p>
    <w:p w14:paraId="11874664"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Taking and maintaining minutes for all executive meetings.</w:t>
      </w:r>
      <w:r>
        <w:rPr>
          <w:rStyle w:val="eop"/>
          <w:rFonts w:ascii="Liberation Serif" w:hAnsi="Liberation Serif"/>
        </w:rPr>
        <w:t> </w:t>
      </w:r>
    </w:p>
    <w:p w14:paraId="0DA437F5" w14:textId="75D15F53"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 xml:space="preserve">Sits as a member of the Arrangements and Agenda Planning Committee for Diocesan Synod; assembles the Convening Circular with the assistance of the </w:t>
      </w:r>
      <w:r w:rsidR="00DD5539">
        <w:rPr>
          <w:rStyle w:val="normaltextrun"/>
          <w:rFonts w:ascii="Liberation Serif" w:hAnsi="Liberation Serif"/>
          <w:lang w:val="en-CA"/>
        </w:rPr>
        <w:t>senior management</w:t>
      </w:r>
      <w:r>
        <w:rPr>
          <w:rStyle w:val="normaltextrun"/>
          <w:rFonts w:ascii="Liberation Serif" w:hAnsi="Liberation Serif"/>
          <w:lang w:val="en-CA"/>
        </w:rPr>
        <w:t>.</w:t>
      </w:r>
      <w:r>
        <w:rPr>
          <w:rStyle w:val="eop"/>
          <w:rFonts w:ascii="Liberation Serif" w:hAnsi="Liberation Serif"/>
        </w:rPr>
        <w:t> </w:t>
      </w:r>
    </w:p>
    <w:p w14:paraId="70036C5F"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Records the proceedings of Synod and prepares the Synod journal for publication.</w:t>
      </w:r>
      <w:r>
        <w:rPr>
          <w:rStyle w:val="eop"/>
          <w:rFonts w:ascii="Liberation Serif" w:hAnsi="Liberation Serif"/>
        </w:rPr>
        <w:t> </w:t>
      </w:r>
    </w:p>
    <w:p w14:paraId="4E616575"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In consultation with the Bishop, the planning of Clergy Conferences, Clergy Retreats, and Early Ministry Conferences. </w:t>
      </w:r>
      <w:r>
        <w:rPr>
          <w:rStyle w:val="eop"/>
          <w:rFonts w:ascii="Liberation Serif" w:hAnsi="Liberation Serif"/>
        </w:rPr>
        <w:t> </w:t>
      </w:r>
    </w:p>
    <w:p w14:paraId="097E178B"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Works with the Director of Communications for the Diocesan website, prepares and submits news releases to the Diocesan community, maintains church information pages and responds to queries via the webmaster e-mail. </w:t>
      </w:r>
      <w:r>
        <w:rPr>
          <w:rStyle w:val="eop"/>
          <w:rFonts w:ascii="Liberation Serif" w:hAnsi="Liberation Serif"/>
        </w:rPr>
        <w:t> </w:t>
      </w:r>
    </w:p>
    <w:p w14:paraId="4559E166" w14:textId="77777777" w:rsidR="00950B92" w:rsidRDefault="00950B92" w:rsidP="00950B92">
      <w:pPr>
        <w:pStyle w:val="paragraph"/>
        <w:numPr>
          <w:ilvl w:val="0"/>
          <w:numId w:val="18"/>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Maintains Synod office files, including parish, Diocesan, Provincial and National information as well as personnel information. </w:t>
      </w:r>
      <w:r>
        <w:rPr>
          <w:rStyle w:val="eop"/>
          <w:rFonts w:ascii="Liberation Serif" w:hAnsi="Liberation Serif"/>
        </w:rPr>
        <w:t> </w:t>
      </w:r>
    </w:p>
    <w:p w14:paraId="2428DED9" w14:textId="49A68FAC" w:rsidR="00950B92" w:rsidRDefault="00950B92" w:rsidP="00F61D9F">
      <w:pPr>
        <w:pStyle w:val="paragraph"/>
        <w:numPr>
          <w:ilvl w:val="0"/>
          <w:numId w:val="18"/>
        </w:numPr>
        <w:spacing w:before="0" w:beforeAutospacing="0" w:after="0" w:afterAutospacing="0"/>
        <w:textAlignment w:val="baseline"/>
        <w:rPr>
          <w:rStyle w:val="eop"/>
          <w:rFonts w:ascii="Liberation Serif" w:hAnsi="Liberation Serif"/>
        </w:rPr>
      </w:pPr>
      <w:r>
        <w:rPr>
          <w:rStyle w:val="normaltextrun"/>
          <w:rFonts w:ascii="Liberation Serif" w:hAnsi="Liberation Serif"/>
          <w:lang w:val="en-CA"/>
        </w:rPr>
        <w:t xml:space="preserve">Facilitates archival searches for the </w:t>
      </w:r>
      <w:r w:rsidR="00D929DE">
        <w:rPr>
          <w:rStyle w:val="normaltextrun"/>
          <w:rFonts w:ascii="Liberation Serif" w:hAnsi="Liberation Serif"/>
          <w:lang w:val="en-CA"/>
        </w:rPr>
        <w:t>public</w:t>
      </w:r>
      <w:r>
        <w:rPr>
          <w:rStyle w:val="normaltextrun"/>
          <w:rFonts w:ascii="Liberation Serif" w:hAnsi="Liberation Serif"/>
          <w:lang w:val="en-CA"/>
        </w:rPr>
        <w:t>.</w:t>
      </w:r>
      <w:r>
        <w:rPr>
          <w:rStyle w:val="eop"/>
          <w:rFonts w:ascii="Liberation Serif" w:hAnsi="Liberation Serif"/>
        </w:rPr>
        <w:t> </w:t>
      </w:r>
    </w:p>
    <w:p w14:paraId="0DBC8689" w14:textId="43E9CBA0" w:rsidR="003270F2" w:rsidRDefault="002B3202" w:rsidP="00F61D9F">
      <w:pPr>
        <w:pStyle w:val="paragraph"/>
        <w:numPr>
          <w:ilvl w:val="0"/>
          <w:numId w:val="18"/>
        </w:numPr>
        <w:spacing w:before="0" w:beforeAutospacing="0" w:after="0" w:afterAutospacing="0"/>
        <w:textAlignment w:val="baseline"/>
        <w:rPr>
          <w:rFonts w:ascii="Liberation Serif" w:hAnsi="Liberation Serif"/>
        </w:rPr>
      </w:pPr>
      <w:r>
        <w:rPr>
          <w:rStyle w:val="eop"/>
          <w:rFonts w:ascii="Liberation Serif" w:hAnsi="Liberation Serif"/>
        </w:rPr>
        <w:lastRenderedPageBreak/>
        <w:t>Administrative support to the Executive Officer with respect to volunteer screening practices.</w:t>
      </w:r>
    </w:p>
    <w:p w14:paraId="238ACF40" w14:textId="77777777" w:rsidR="00AC1907" w:rsidRDefault="00AC1907">
      <w:pPr>
        <w:pStyle w:val="ListParagraph"/>
        <w:ind w:left="0"/>
        <w:rPr>
          <w:rFonts w:cstheme="minorHAnsi" w:hint="eastAsia"/>
          <w:b/>
          <w:bCs/>
        </w:rPr>
      </w:pPr>
    </w:p>
    <w:p w14:paraId="7CC5836A" w14:textId="469D81D6" w:rsidR="00900322" w:rsidRDefault="00D8226F">
      <w:pPr>
        <w:pStyle w:val="ListParagraph"/>
        <w:ind w:left="0"/>
        <w:rPr>
          <w:rFonts w:cstheme="minorHAnsi" w:hint="eastAsia"/>
          <w:b/>
          <w:bCs/>
        </w:rPr>
      </w:pPr>
      <w:r>
        <w:rPr>
          <w:rFonts w:cstheme="minorHAnsi"/>
          <w:b/>
          <w:bCs/>
        </w:rPr>
        <w:t>Qualifications:</w:t>
      </w:r>
    </w:p>
    <w:p w14:paraId="698AED3D" w14:textId="6D1205B3" w:rsidR="00900322" w:rsidRDefault="00900322">
      <w:pPr>
        <w:pStyle w:val="ListParagraph"/>
        <w:ind w:left="0"/>
        <w:rPr>
          <w:rFonts w:cstheme="minorHAnsi" w:hint="eastAsia"/>
          <w:b/>
          <w:bCs/>
        </w:rPr>
      </w:pPr>
    </w:p>
    <w:p w14:paraId="49D6AC17"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Familiarity with and a knowledge of the Anglican Church of Canada’s structure, polity and ecclesiology is an asset.  </w:t>
      </w:r>
      <w:r>
        <w:rPr>
          <w:rStyle w:val="eop"/>
          <w:rFonts w:ascii="Liberation Serif" w:hAnsi="Liberation Serif"/>
        </w:rPr>
        <w:t> </w:t>
      </w:r>
    </w:p>
    <w:p w14:paraId="4B94C08E"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Experience in administrative or non-profit office work</w:t>
      </w:r>
      <w:r>
        <w:rPr>
          <w:rStyle w:val="eop"/>
          <w:rFonts w:ascii="Liberation Serif" w:hAnsi="Liberation Serif"/>
        </w:rPr>
        <w:t> </w:t>
      </w:r>
    </w:p>
    <w:p w14:paraId="24ABDC08"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Proficiency in English.</w:t>
      </w:r>
      <w:r>
        <w:rPr>
          <w:rStyle w:val="eop"/>
          <w:rFonts w:ascii="Liberation Serif" w:hAnsi="Liberation Serif"/>
        </w:rPr>
        <w:t> </w:t>
      </w:r>
    </w:p>
    <w:p w14:paraId="7024ED94"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Excellent time management, organizational skills, and attention to detail.</w:t>
      </w:r>
      <w:r>
        <w:rPr>
          <w:rStyle w:val="eop"/>
          <w:rFonts w:ascii="Liberation Serif" w:hAnsi="Liberation Serif"/>
        </w:rPr>
        <w:t> </w:t>
      </w:r>
    </w:p>
    <w:p w14:paraId="53BB3C54"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Friendly, professional demeanor with ability to maintain confidentiality.</w:t>
      </w:r>
      <w:r>
        <w:rPr>
          <w:rStyle w:val="eop"/>
          <w:rFonts w:ascii="Liberation Serif" w:hAnsi="Liberation Serif"/>
        </w:rPr>
        <w:t> </w:t>
      </w:r>
    </w:p>
    <w:p w14:paraId="51063C34"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Have a related post secondary diploma or degree in office administration or the Executive Assistant Diploma.</w:t>
      </w:r>
      <w:r>
        <w:rPr>
          <w:rStyle w:val="eop"/>
          <w:rFonts w:ascii="Liberation Serif" w:hAnsi="Liberation Serif"/>
        </w:rPr>
        <w:t> </w:t>
      </w:r>
    </w:p>
    <w:p w14:paraId="774080FC"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A minimum of five years senior administrative experience.</w:t>
      </w:r>
      <w:r>
        <w:rPr>
          <w:rStyle w:val="eop"/>
          <w:rFonts w:ascii="Liberation Serif" w:hAnsi="Liberation Serif"/>
        </w:rPr>
        <w:t> </w:t>
      </w:r>
    </w:p>
    <w:p w14:paraId="00A14B8C"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lang w:val="en-CA"/>
        </w:rPr>
        <w:t>Demonstrated familiarity with software programs such as MS, Excel, PowerPoint, Outlook, Adobe Acrobat, Acrobat X Pro, Publisher and Access.</w:t>
      </w:r>
      <w:r>
        <w:rPr>
          <w:rStyle w:val="eop"/>
          <w:rFonts w:ascii="Liberation Serif" w:hAnsi="Liberation Serif"/>
        </w:rPr>
        <w:t> </w:t>
      </w:r>
    </w:p>
    <w:p w14:paraId="46DBE10C"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Excellent human relations, communications (Verbal and Written), problem solving, and organizational skills.</w:t>
      </w:r>
      <w:r>
        <w:rPr>
          <w:rStyle w:val="eop"/>
          <w:rFonts w:ascii="Liberation Serif" w:hAnsi="Liberation Serif"/>
        </w:rPr>
        <w:t> </w:t>
      </w:r>
    </w:p>
    <w:p w14:paraId="7C55631F"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Strong research, planning and analytical skills.</w:t>
      </w:r>
      <w:r>
        <w:rPr>
          <w:rStyle w:val="eop"/>
          <w:rFonts w:ascii="Liberation Serif" w:hAnsi="Liberation Serif"/>
        </w:rPr>
        <w:t> </w:t>
      </w:r>
    </w:p>
    <w:p w14:paraId="72C898CA"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Ability to work effectively in a small office environment.</w:t>
      </w:r>
      <w:r>
        <w:rPr>
          <w:rStyle w:val="eop"/>
          <w:rFonts w:ascii="Liberation Serif" w:hAnsi="Liberation Serif"/>
        </w:rPr>
        <w:t> </w:t>
      </w:r>
    </w:p>
    <w:p w14:paraId="149A7964" w14:textId="22AFCCF6"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 xml:space="preserve">Willingness to learn and accept </w:t>
      </w:r>
      <w:r w:rsidR="007718ED">
        <w:rPr>
          <w:rStyle w:val="normaltextrun"/>
          <w:rFonts w:ascii="Liberation Serif" w:hAnsi="Liberation Serif"/>
        </w:rPr>
        <w:t>‘</w:t>
      </w:r>
      <w:r>
        <w:rPr>
          <w:rStyle w:val="normaltextrun"/>
          <w:rFonts w:ascii="Liberation Serif" w:hAnsi="Liberation Serif"/>
        </w:rPr>
        <w:t xml:space="preserve">all other </w:t>
      </w:r>
      <w:r w:rsidR="00D929DE">
        <w:rPr>
          <w:rStyle w:val="normaltextrun"/>
          <w:rFonts w:ascii="Liberation Serif" w:hAnsi="Liberation Serif"/>
        </w:rPr>
        <w:t>duties</w:t>
      </w:r>
      <w:r w:rsidR="007718ED">
        <w:rPr>
          <w:rStyle w:val="normaltextrun"/>
          <w:rFonts w:ascii="Liberation Serif" w:hAnsi="Liberation Serif"/>
        </w:rPr>
        <w:t>’</w:t>
      </w:r>
      <w:r>
        <w:rPr>
          <w:rStyle w:val="normaltextrun"/>
          <w:rFonts w:ascii="Liberation Serif" w:hAnsi="Liberation Serif"/>
        </w:rPr>
        <w:t xml:space="preserve"> as assigned.</w:t>
      </w:r>
      <w:r>
        <w:rPr>
          <w:rStyle w:val="eop"/>
          <w:rFonts w:ascii="Liberation Serif" w:hAnsi="Liberation Serif"/>
        </w:rPr>
        <w:t> </w:t>
      </w:r>
    </w:p>
    <w:p w14:paraId="052FBC7C"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Ability to work independently while meeting deadlines.</w:t>
      </w:r>
      <w:r>
        <w:rPr>
          <w:rStyle w:val="eop"/>
          <w:rFonts w:ascii="Liberation Serif" w:hAnsi="Liberation Serif"/>
        </w:rPr>
        <w:t> </w:t>
      </w:r>
    </w:p>
    <w:p w14:paraId="135E9BA5"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Collaborative approach to work.</w:t>
      </w:r>
      <w:r>
        <w:rPr>
          <w:rStyle w:val="eop"/>
          <w:rFonts w:ascii="Liberation Serif" w:hAnsi="Liberation Serif"/>
        </w:rPr>
        <w:t> </w:t>
      </w:r>
    </w:p>
    <w:p w14:paraId="2F85BE11" w14:textId="77777777" w:rsidR="003270F2" w:rsidRDefault="003270F2" w:rsidP="003270F2">
      <w:pPr>
        <w:pStyle w:val="paragraph"/>
        <w:numPr>
          <w:ilvl w:val="0"/>
          <w:numId w:val="34"/>
        </w:numPr>
        <w:spacing w:before="0" w:beforeAutospacing="0" w:after="0" w:afterAutospacing="0"/>
        <w:textAlignment w:val="baseline"/>
        <w:rPr>
          <w:rFonts w:ascii="Liberation Serif" w:hAnsi="Liberation Serif"/>
        </w:rPr>
      </w:pPr>
      <w:r>
        <w:rPr>
          <w:rStyle w:val="normaltextrun"/>
          <w:rFonts w:ascii="Liberation Serif" w:hAnsi="Liberation Serif"/>
        </w:rPr>
        <w:t>Must be eligible to work in Canada.</w:t>
      </w:r>
      <w:r>
        <w:rPr>
          <w:rStyle w:val="eop"/>
          <w:rFonts w:ascii="Liberation Serif" w:hAnsi="Liberation Serif"/>
        </w:rPr>
        <w:t> </w:t>
      </w:r>
    </w:p>
    <w:p w14:paraId="0D98E84B" w14:textId="77777777" w:rsidR="00900322" w:rsidRDefault="00900322">
      <w:pPr>
        <w:rPr>
          <w:rFonts w:cstheme="minorHAnsi" w:hint="eastAsia"/>
          <w:kern w:val="0"/>
        </w:rPr>
      </w:pPr>
    </w:p>
    <w:p w14:paraId="6E7B0D64" w14:textId="0F18E00F" w:rsidR="00D94A3F" w:rsidRDefault="00D94A3F">
      <w:pPr>
        <w:rPr>
          <w:rFonts w:hint="eastAsia"/>
          <w:kern w:val="0"/>
        </w:rPr>
      </w:pPr>
      <w:r>
        <w:rPr>
          <w:rFonts w:cstheme="minorHAnsi"/>
          <w:kern w:val="0"/>
        </w:rPr>
        <w:t xml:space="preserve">This position </w:t>
      </w:r>
      <w:r w:rsidR="00D86304">
        <w:rPr>
          <w:rFonts w:cstheme="minorHAnsi"/>
          <w:kern w:val="0"/>
        </w:rPr>
        <w:t xml:space="preserve">requires occasional attendance at evening/weekend meetings and </w:t>
      </w:r>
      <w:r>
        <w:rPr>
          <w:rFonts w:cstheme="minorHAnsi"/>
          <w:kern w:val="0"/>
        </w:rPr>
        <w:t xml:space="preserve">at least </w:t>
      </w:r>
      <w:r w:rsidR="00AC1907">
        <w:rPr>
          <w:rFonts w:cstheme="minorHAnsi"/>
          <w:kern w:val="0"/>
        </w:rPr>
        <w:t>two</w:t>
      </w:r>
      <w:r>
        <w:rPr>
          <w:rFonts w:cstheme="minorHAnsi"/>
          <w:kern w:val="0"/>
        </w:rPr>
        <w:t xml:space="preserve"> out of town</w:t>
      </w:r>
      <w:r w:rsidR="00D86304">
        <w:rPr>
          <w:rFonts w:cstheme="minorHAnsi"/>
          <w:kern w:val="0"/>
        </w:rPr>
        <w:t xml:space="preserve"> meeting per year</w:t>
      </w:r>
      <w:r w:rsidR="00D86304">
        <w:rPr>
          <w:rFonts w:ascii="Arial" w:hAnsi="Arial"/>
          <w:kern w:val="0"/>
          <w:sz w:val="20"/>
          <w:szCs w:val="20"/>
        </w:rPr>
        <w:t>.</w:t>
      </w:r>
    </w:p>
    <w:p w14:paraId="65153DB9" w14:textId="77777777" w:rsidR="00D94A3F" w:rsidRDefault="00D94A3F">
      <w:pPr>
        <w:rPr>
          <w:rFonts w:hint="eastAsia"/>
          <w:kern w:val="0"/>
        </w:rPr>
      </w:pPr>
    </w:p>
    <w:p w14:paraId="2D3D9F3B" w14:textId="77777777" w:rsidR="007511FC" w:rsidRDefault="004A478D" w:rsidP="004A478D">
      <w:pPr>
        <w:pStyle w:val="paragraph"/>
        <w:spacing w:before="0" w:beforeAutospacing="0" w:after="0" w:afterAutospacing="0"/>
        <w:textAlignment w:val="baseline"/>
        <w:rPr>
          <w:rStyle w:val="normaltextrun"/>
          <w:rFonts w:ascii="Liberation Serif" w:hAnsi="Liberation Serif" w:cs="Segoe UI"/>
        </w:rPr>
      </w:pPr>
      <w:r>
        <w:rPr>
          <w:rStyle w:val="normaltextrun"/>
          <w:rFonts w:ascii="Liberation Serif" w:hAnsi="Liberation Serif" w:cs="Segoe UI"/>
        </w:rPr>
        <w:t xml:space="preserve">Please send your resume, three professional references, and a brief cover letter to Jennifer Baron </w:t>
      </w:r>
    </w:p>
    <w:p w14:paraId="3A782BF6" w14:textId="48B6F0B8" w:rsidR="004A478D" w:rsidRDefault="007511FC" w:rsidP="004A478D">
      <w:pPr>
        <w:pStyle w:val="paragraph"/>
        <w:spacing w:before="0" w:beforeAutospacing="0" w:after="0" w:afterAutospacing="0"/>
        <w:textAlignment w:val="baseline"/>
        <w:rPr>
          <w:rFonts w:ascii="Segoe UI" w:hAnsi="Segoe UI" w:cs="Segoe UI"/>
          <w:sz w:val="18"/>
          <w:szCs w:val="18"/>
        </w:rPr>
      </w:pPr>
      <w:hyperlink r:id="rId9" w:history="1">
        <w:r w:rsidRPr="00A739B2">
          <w:rPr>
            <w:rStyle w:val="Hyperlink"/>
            <w:rFonts w:ascii="Liberation Serif" w:hAnsi="Liberation Serif" w:cs="Segoe UI"/>
          </w:rPr>
          <w:t>jennifer.baron@dioceseofalgoma.com</w:t>
        </w:r>
      </w:hyperlink>
      <w:r w:rsidR="004A478D">
        <w:rPr>
          <w:rStyle w:val="normaltextrun"/>
          <w:rFonts w:ascii="Liberation Serif" w:hAnsi="Liberation Serif" w:cs="Segoe UI"/>
        </w:rPr>
        <w:t xml:space="preserve"> with the subject line Bishop’s Administrative Assistant.</w:t>
      </w:r>
      <w:r w:rsidR="004A478D">
        <w:rPr>
          <w:rStyle w:val="eop"/>
          <w:rFonts w:ascii="Liberation Serif" w:hAnsi="Liberation Serif" w:cs="Segoe UI"/>
        </w:rPr>
        <w:t> </w:t>
      </w:r>
    </w:p>
    <w:p w14:paraId="2887929A" w14:textId="77777777" w:rsidR="007273BD" w:rsidRDefault="007273BD" w:rsidP="004A478D">
      <w:pPr>
        <w:pStyle w:val="paragraph"/>
        <w:spacing w:before="0" w:beforeAutospacing="0" w:after="0" w:afterAutospacing="0"/>
        <w:textAlignment w:val="baseline"/>
        <w:rPr>
          <w:rStyle w:val="normaltextrun"/>
          <w:rFonts w:ascii="Liberation Serif" w:hAnsi="Liberation Serif" w:cs="Segoe UI"/>
        </w:rPr>
      </w:pPr>
    </w:p>
    <w:p w14:paraId="2F3B614C" w14:textId="59C2FD98" w:rsidR="004A478D" w:rsidRDefault="004A478D" w:rsidP="004A478D">
      <w:pPr>
        <w:pStyle w:val="paragraph"/>
        <w:spacing w:before="0" w:beforeAutospacing="0" w:after="0" w:afterAutospacing="0"/>
        <w:textAlignment w:val="baseline"/>
        <w:rPr>
          <w:rFonts w:ascii="Segoe UI" w:hAnsi="Segoe UI" w:cs="Segoe UI"/>
          <w:sz w:val="18"/>
          <w:szCs w:val="18"/>
        </w:rPr>
      </w:pPr>
      <w:r>
        <w:rPr>
          <w:rStyle w:val="normaltextrun"/>
          <w:rFonts w:ascii="Liberation Serif" w:hAnsi="Liberation Serif" w:cs="Segoe UI"/>
        </w:rPr>
        <w:t>Only suitable candidates will be interviewed.</w:t>
      </w:r>
      <w:r>
        <w:rPr>
          <w:rStyle w:val="eop"/>
          <w:rFonts w:ascii="Liberation Serif" w:hAnsi="Liberation Serif" w:cs="Segoe UI"/>
        </w:rPr>
        <w:t> </w:t>
      </w:r>
    </w:p>
    <w:p w14:paraId="5F61CAFE" w14:textId="77777777" w:rsidR="004E46A4" w:rsidRDefault="004E46A4">
      <w:pPr>
        <w:rPr>
          <w:rFonts w:hint="eastAsia"/>
          <w:kern w:val="0"/>
        </w:rPr>
      </w:pPr>
    </w:p>
    <w:p w14:paraId="1AD0EA8F" w14:textId="6257B4E1" w:rsidR="00A777C7" w:rsidRDefault="00A777C7">
      <w:pPr>
        <w:rPr>
          <w:rFonts w:hint="eastAsia"/>
          <w:kern w:val="0"/>
        </w:rPr>
      </w:pPr>
    </w:p>
    <w:p w14:paraId="36673CD5" w14:textId="77777777" w:rsidR="00F760B6" w:rsidRDefault="00F760B6">
      <w:pPr>
        <w:rPr>
          <w:rFonts w:hint="eastAsia"/>
          <w:kern w:val="0"/>
        </w:rPr>
      </w:pPr>
    </w:p>
    <w:p w14:paraId="4EC087BE" w14:textId="77777777" w:rsidR="00F760B6" w:rsidRDefault="00F760B6">
      <w:pPr>
        <w:rPr>
          <w:rFonts w:cstheme="minorHAnsi" w:hint="eastAsia"/>
          <w:kern w:val="0"/>
        </w:rPr>
      </w:pPr>
    </w:p>
    <w:p w14:paraId="2C013E27" w14:textId="77777777" w:rsidR="00900322" w:rsidRDefault="00900322">
      <w:pPr>
        <w:rPr>
          <w:rFonts w:cstheme="minorHAnsi" w:hint="eastAsia"/>
          <w:kern w:val="0"/>
        </w:rPr>
      </w:pPr>
    </w:p>
    <w:sectPr w:rsidR="00900322" w:rsidSect="004063FD">
      <w:headerReference w:type="default" r:id="rId10"/>
      <w:pgSz w:w="12240" w:h="15840"/>
      <w:pgMar w:top="1134" w:right="1134" w:bottom="1134" w:left="1134" w:header="0" w:footer="0" w:gutter="0"/>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3ADA0" w14:textId="77777777" w:rsidR="00AE0ED4" w:rsidRDefault="00AE0ED4" w:rsidP="00F06F02">
      <w:pPr>
        <w:rPr>
          <w:rFonts w:hint="eastAsia"/>
        </w:rPr>
      </w:pPr>
      <w:r>
        <w:separator/>
      </w:r>
    </w:p>
  </w:endnote>
  <w:endnote w:type="continuationSeparator" w:id="0">
    <w:p w14:paraId="18794809" w14:textId="77777777" w:rsidR="00AE0ED4" w:rsidRDefault="00AE0ED4" w:rsidP="00F06F0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Liberation Serif">
    <w:altName w:val="Times New Roman"/>
    <w:panose1 w:val="020B0604020202020204"/>
    <w:charset w:val="01"/>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638F4" w14:textId="77777777" w:rsidR="00AE0ED4" w:rsidRDefault="00AE0ED4" w:rsidP="00F06F02">
      <w:pPr>
        <w:rPr>
          <w:rFonts w:hint="eastAsia"/>
        </w:rPr>
      </w:pPr>
      <w:r>
        <w:separator/>
      </w:r>
    </w:p>
  </w:footnote>
  <w:footnote w:type="continuationSeparator" w:id="0">
    <w:p w14:paraId="2A206D83" w14:textId="77777777" w:rsidR="00AE0ED4" w:rsidRDefault="00AE0ED4" w:rsidP="00F06F0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27F02" w14:textId="77777777" w:rsidR="00155D12" w:rsidRDefault="00155D12">
    <w:pPr>
      <w:pStyle w:val="Header"/>
      <w:jc w:val="right"/>
      <w:rPr>
        <w:rFonts w:hint="eastAsia"/>
      </w:rPr>
    </w:pPr>
  </w:p>
  <w:p w14:paraId="0980E4B2" w14:textId="77777777" w:rsidR="00155D12" w:rsidRDefault="00155D12">
    <w:pPr>
      <w:pStyle w:val="Header"/>
      <w:jc w:val="right"/>
      <w:rPr>
        <w:rFonts w:hint="eastAsia"/>
      </w:rPr>
    </w:pPr>
  </w:p>
  <w:sdt>
    <w:sdtPr>
      <w:id w:val="-979220499"/>
      <w:docPartObj>
        <w:docPartGallery w:val="Page Numbers (Top of Page)"/>
        <w:docPartUnique/>
      </w:docPartObj>
    </w:sdtPr>
    <w:sdtEndPr>
      <w:rPr>
        <w:noProof/>
      </w:rPr>
    </w:sdtEndPr>
    <w:sdtContent>
      <w:p w14:paraId="45C1ACDE" w14:textId="633F2BD1" w:rsidR="00155D12" w:rsidRDefault="00155D12">
        <w:pPr>
          <w:pStyle w:val="Header"/>
          <w:jc w:val="right"/>
          <w:rPr>
            <w:rFonts w:hint="eastAsia"/>
          </w:rPr>
        </w:pPr>
        <w:r>
          <w:fldChar w:fldCharType="begin"/>
        </w:r>
        <w:r>
          <w:instrText xml:space="preserve"> PAGE   \* MERGEFORMAT </w:instrText>
        </w:r>
        <w:r>
          <w:fldChar w:fldCharType="separate"/>
        </w:r>
        <w:r>
          <w:rPr>
            <w:noProof/>
          </w:rPr>
          <w:t>2</w:t>
        </w:r>
        <w:r>
          <w:rPr>
            <w:noProof/>
          </w:rPr>
          <w:fldChar w:fldCharType="end"/>
        </w:r>
      </w:p>
    </w:sdtContent>
  </w:sdt>
  <w:p w14:paraId="381E058F" w14:textId="77777777" w:rsidR="00F06F02" w:rsidRDefault="00F06F02">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11B24"/>
    <w:multiLevelType w:val="hybridMultilevel"/>
    <w:tmpl w:val="FCAAD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92E01"/>
    <w:multiLevelType w:val="hybridMultilevel"/>
    <w:tmpl w:val="3ABE01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895731D"/>
    <w:multiLevelType w:val="multilevel"/>
    <w:tmpl w:val="04C0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8A2196"/>
    <w:multiLevelType w:val="multilevel"/>
    <w:tmpl w:val="5770B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39301D"/>
    <w:multiLevelType w:val="multilevel"/>
    <w:tmpl w:val="E56E5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3F0E1B"/>
    <w:multiLevelType w:val="multilevel"/>
    <w:tmpl w:val="C33E9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7869A6"/>
    <w:multiLevelType w:val="multilevel"/>
    <w:tmpl w:val="AACCF732"/>
    <w:lvl w:ilvl="0">
      <w:start w:val="2"/>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7" w15:restartNumberingAfterBreak="0">
    <w:nsid w:val="241E5EFC"/>
    <w:multiLevelType w:val="multilevel"/>
    <w:tmpl w:val="5504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3D4022F"/>
    <w:multiLevelType w:val="multilevel"/>
    <w:tmpl w:val="F9CCA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14053D"/>
    <w:multiLevelType w:val="multilevel"/>
    <w:tmpl w:val="3992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54966CD"/>
    <w:multiLevelType w:val="multilevel"/>
    <w:tmpl w:val="34643D2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1" w15:restartNumberingAfterBreak="0">
    <w:nsid w:val="35D207A4"/>
    <w:multiLevelType w:val="multilevel"/>
    <w:tmpl w:val="79E24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81F2D1B"/>
    <w:multiLevelType w:val="hybridMultilevel"/>
    <w:tmpl w:val="6366BA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9F6570C"/>
    <w:multiLevelType w:val="multilevel"/>
    <w:tmpl w:val="44C48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670914"/>
    <w:multiLevelType w:val="multilevel"/>
    <w:tmpl w:val="F70A0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0960107"/>
    <w:multiLevelType w:val="multilevel"/>
    <w:tmpl w:val="33DE1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EC1040D"/>
    <w:multiLevelType w:val="multilevel"/>
    <w:tmpl w:val="4E2C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00B05A3"/>
    <w:multiLevelType w:val="multilevel"/>
    <w:tmpl w:val="EA322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0EA66E6"/>
    <w:multiLevelType w:val="multilevel"/>
    <w:tmpl w:val="A5E4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1BC6E9D"/>
    <w:multiLevelType w:val="multilevel"/>
    <w:tmpl w:val="9788B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2B060B4"/>
    <w:multiLevelType w:val="multilevel"/>
    <w:tmpl w:val="4F16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43C499F"/>
    <w:multiLevelType w:val="multilevel"/>
    <w:tmpl w:val="53A09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9F14EAA"/>
    <w:multiLevelType w:val="multilevel"/>
    <w:tmpl w:val="1F1E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B3835ED"/>
    <w:multiLevelType w:val="multilevel"/>
    <w:tmpl w:val="0DAE4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4000E2E"/>
    <w:multiLevelType w:val="multilevel"/>
    <w:tmpl w:val="6E62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7463A56"/>
    <w:multiLevelType w:val="multilevel"/>
    <w:tmpl w:val="54301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8D214FC"/>
    <w:multiLevelType w:val="multilevel"/>
    <w:tmpl w:val="864C9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2086502"/>
    <w:multiLevelType w:val="multilevel"/>
    <w:tmpl w:val="AAF29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50477D3"/>
    <w:multiLevelType w:val="multilevel"/>
    <w:tmpl w:val="55DE9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6961BC0"/>
    <w:multiLevelType w:val="multilevel"/>
    <w:tmpl w:val="925A1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8A930F5"/>
    <w:multiLevelType w:val="hybridMultilevel"/>
    <w:tmpl w:val="5D92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DB1676"/>
    <w:multiLevelType w:val="multilevel"/>
    <w:tmpl w:val="E5AEC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A6C413E"/>
    <w:multiLevelType w:val="multilevel"/>
    <w:tmpl w:val="7464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F5B277A"/>
    <w:multiLevelType w:val="multilevel"/>
    <w:tmpl w:val="5F9A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38612">
    <w:abstractNumId w:val="6"/>
  </w:num>
  <w:num w:numId="2" w16cid:durableId="49036971">
    <w:abstractNumId w:val="10"/>
  </w:num>
  <w:num w:numId="3" w16cid:durableId="792139363">
    <w:abstractNumId w:val="1"/>
  </w:num>
  <w:num w:numId="4" w16cid:durableId="111943162">
    <w:abstractNumId w:val="12"/>
  </w:num>
  <w:num w:numId="5" w16cid:durableId="769663758">
    <w:abstractNumId w:val="17"/>
  </w:num>
  <w:num w:numId="6" w16cid:durableId="794952810">
    <w:abstractNumId w:val="29"/>
  </w:num>
  <w:num w:numId="7" w16cid:durableId="432677133">
    <w:abstractNumId w:val="4"/>
  </w:num>
  <w:num w:numId="8" w16cid:durableId="762647849">
    <w:abstractNumId w:val="11"/>
  </w:num>
  <w:num w:numId="9" w16cid:durableId="2053770163">
    <w:abstractNumId w:val="27"/>
  </w:num>
  <w:num w:numId="10" w16cid:durableId="226579108">
    <w:abstractNumId w:val="32"/>
  </w:num>
  <w:num w:numId="11" w16cid:durableId="1132601554">
    <w:abstractNumId w:val="5"/>
  </w:num>
  <w:num w:numId="12" w16cid:durableId="43916836">
    <w:abstractNumId w:val="15"/>
  </w:num>
  <w:num w:numId="13" w16cid:durableId="2120563662">
    <w:abstractNumId w:val="33"/>
  </w:num>
  <w:num w:numId="14" w16cid:durableId="63916458">
    <w:abstractNumId w:val="3"/>
  </w:num>
  <w:num w:numId="15" w16cid:durableId="10038322">
    <w:abstractNumId w:val="16"/>
  </w:num>
  <w:num w:numId="16" w16cid:durableId="1335105162">
    <w:abstractNumId w:val="9"/>
  </w:num>
  <w:num w:numId="17" w16cid:durableId="209196456">
    <w:abstractNumId w:val="26"/>
  </w:num>
  <w:num w:numId="18" w16cid:durableId="496962650">
    <w:abstractNumId w:val="30"/>
  </w:num>
  <w:num w:numId="19" w16cid:durableId="1363021096">
    <w:abstractNumId w:val="20"/>
  </w:num>
  <w:num w:numId="20" w16cid:durableId="1107433119">
    <w:abstractNumId w:val="25"/>
  </w:num>
  <w:num w:numId="21" w16cid:durableId="454102007">
    <w:abstractNumId w:val="28"/>
  </w:num>
  <w:num w:numId="22" w16cid:durableId="1859735432">
    <w:abstractNumId w:val="8"/>
  </w:num>
  <w:num w:numId="23" w16cid:durableId="1733654813">
    <w:abstractNumId w:val="23"/>
  </w:num>
  <w:num w:numId="24" w16cid:durableId="1241938330">
    <w:abstractNumId w:val="7"/>
  </w:num>
  <w:num w:numId="25" w16cid:durableId="1462068666">
    <w:abstractNumId w:val="21"/>
  </w:num>
  <w:num w:numId="26" w16cid:durableId="2067339664">
    <w:abstractNumId w:val="22"/>
  </w:num>
  <w:num w:numId="27" w16cid:durableId="658774931">
    <w:abstractNumId w:val="18"/>
  </w:num>
  <w:num w:numId="28" w16cid:durableId="1279678954">
    <w:abstractNumId w:val="31"/>
  </w:num>
  <w:num w:numId="29" w16cid:durableId="2077119838">
    <w:abstractNumId w:val="14"/>
  </w:num>
  <w:num w:numId="30" w16cid:durableId="2050567402">
    <w:abstractNumId w:val="13"/>
  </w:num>
  <w:num w:numId="31" w16cid:durableId="1969160901">
    <w:abstractNumId w:val="19"/>
  </w:num>
  <w:num w:numId="32" w16cid:durableId="1028331801">
    <w:abstractNumId w:val="24"/>
  </w:num>
  <w:num w:numId="33" w16cid:durableId="546376199">
    <w:abstractNumId w:val="2"/>
  </w:num>
  <w:num w:numId="34" w16cid:durableId="428934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322"/>
    <w:rsid w:val="00034E64"/>
    <w:rsid w:val="000626A5"/>
    <w:rsid w:val="000757EE"/>
    <w:rsid w:val="0010754B"/>
    <w:rsid w:val="0014230A"/>
    <w:rsid w:val="00155D12"/>
    <w:rsid w:val="001C61CD"/>
    <w:rsid w:val="002B3202"/>
    <w:rsid w:val="003270F2"/>
    <w:rsid w:val="00363C5B"/>
    <w:rsid w:val="003F2222"/>
    <w:rsid w:val="00404558"/>
    <w:rsid w:val="004063FD"/>
    <w:rsid w:val="00425BEB"/>
    <w:rsid w:val="004926AA"/>
    <w:rsid w:val="004A478D"/>
    <w:rsid w:val="004E46A4"/>
    <w:rsid w:val="004F1ED3"/>
    <w:rsid w:val="004F5EA5"/>
    <w:rsid w:val="00596FC9"/>
    <w:rsid w:val="005B2D46"/>
    <w:rsid w:val="00651F51"/>
    <w:rsid w:val="00681D75"/>
    <w:rsid w:val="007200CE"/>
    <w:rsid w:val="007273BD"/>
    <w:rsid w:val="007511FC"/>
    <w:rsid w:val="007718ED"/>
    <w:rsid w:val="00787321"/>
    <w:rsid w:val="00872B35"/>
    <w:rsid w:val="00897D5D"/>
    <w:rsid w:val="008C0F47"/>
    <w:rsid w:val="00900322"/>
    <w:rsid w:val="00950B92"/>
    <w:rsid w:val="009543A3"/>
    <w:rsid w:val="009A61B0"/>
    <w:rsid w:val="009D3CD6"/>
    <w:rsid w:val="00A31C19"/>
    <w:rsid w:val="00A777C7"/>
    <w:rsid w:val="00AC1907"/>
    <w:rsid w:val="00AD7983"/>
    <w:rsid w:val="00AE0ED4"/>
    <w:rsid w:val="00B002F4"/>
    <w:rsid w:val="00B419D0"/>
    <w:rsid w:val="00BA1CB4"/>
    <w:rsid w:val="00C915CA"/>
    <w:rsid w:val="00C97D6E"/>
    <w:rsid w:val="00CB104C"/>
    <w:rsid w:val="00D164A0"/>
    <w:rsid w:val="00D42DDB"/>
    <w:rsid w:val="00D8226F"/>
    <w:rsid w:val="00D86304"/>
    <w:rsid w:val="00D929DE"/>
    <w:rsid w:val="00D94A3F"/>
    <w:rsid w:val="00DD5539"/>
    <w:rsid w:val="00E017DD"/>
    <w:rsid w:val="00E07D11"/>
    <w:rsid w:val="00E13A99"/>
    <w:rsid w:val="00E32E7A"/>
    <w:rsid w:val="00F06F02"/>
    <w:rsid w:val="00F57845"/>
    <w:rsid w:val="00F61D9F"/>
    <w:rsid w:val="00F6759D"/>
    <w:rsid w:val="00F760B6"/>
    <w:rsid w:val="00FC49B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7F988"/>
  <w15:docId w15:val="{442E2FB3-232E-1D45-9506-2A187CF94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 w:val="24"/>
        <w:szCs w:val="24"/>
        <w:lang w:val="en-CA"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qFormat/>
    <w:pPr>
      <w:spacing w:after="160"/>
      <w:ind w:left="720"/>
      <w:contextualSpacing/>
    </w:pPr>
  </w:style>
  <w:style w:type="character" w:styleId="Hyperlink">
    <w:name w:val="Hyperlink"/>
    <w:basedOn w:val="DefaultParagraphFont"/>
    <w:uiPriority w:val="99"/>
    <w:unhideWhenUsed/>
    <w:rsid w:val="00D94A3F"/>
    <w:rPr>
      <w:color w:val="0563C1" w:themeColor="hyperlink"/>
      <w:u w:val="single"/>
    </w:rPr>
  </w:style>
  <w:style w:type="character" w:styleId="UnresolvedMention">
    <w:name w:val="Unresolved Mention"/>
    <w:basedOn w:val="DefaultParagraphFont"/>
    <w:uiPriority w:val="99"/>
    <w:semiHidden/>
    <w:unhideWhenUsed/>
    <w:rsid w:val="00D94A3F"/>
    <w:rPr>
      <w:color w:val="605E5C"/>
      <w:shd w:val="clear" w:color="auto" w:fill="E1DFDD"/>
    </w:rPr>
  </w:style>
  <w:style w:type="character" w:customStyle="1" w:styleId="normaltextrun">
    <w:name w:val="normaltextrun"/>
    <w:basedOn w:val="DefaultParagraphFont"/>
    <w:rsid w:val="00CB104C"/>
  </w:style>
  <w:style w:type="character" w:customStyle="1" w:styleId="eop">
    <w:name w:val="eop"/>
    <w:basedOn w:val="DefaultParagraphFont"/>
    <w:rsid w:val="00CB104C"/>
  </w:style>
  <w:style w:type="paragraph" w:customStyle="1" w:styleId="paragraph">
    <w:name w:val="paragraph"/>
    <w:basedOn w:val="Normal"/>
    <w:rsid w:val="00950B92"/>
    <w:pPr>
      <w:suppressAutoHyphens w:val="0"/>
      <w:spacing w:before="100" w:beforeAutospacing="1" w:after="100" w:afterAutospacing="1"/>
    </w:pPr>
    <w:rPr>
      <w:rFonts w:ascii="Times New Roman" w:eastAsia="Times New Roman" w:hAnsi="Times New Roman" w:cs="Times New Roman"/>
      <w:kern w:val="0"/>
      <w:lang w:val="en-US" w:eastAsia="en-US" w:bidi="ar-SA"/>
    </w:rPr>
  </w:style>
  <w:style w:type="paragraph" w:styleId="Header">
    <w:name w:val="header"/>
    <w:basedOn w:val="Normal"/>
    <w:link w:val="HeaderChar"/>
    <w:uiPriority w:val="99"/>
    <w:unhideWhenUsed/>
    <w:rsid w:val="00F06F02"/>
    <w:pPr>
      <w:tabs>
        <w:tab w:val="center" w:pos="4680"/>
        <w:tab w:val="right" w:pos="9360"/>
      </w:tabs>
    </w:pPr>
    <w:rPr>
      <w:rFonts w:cs="Mangal"/>
      <w:szCs w:val="21"/>
    </w:rPr>
  </w:style>
  <w:style w:type="character" w:customStyle="1" w:styleId="HeaderChar">
    <w:name w:val="Header Char"/>
    <w:basedOn w:val="DefaultParagraphFont"/>
    <w:link w:val="Header"/>
    <w:uiPriority w:val="99"/>
    <w:rsid w:val="00F06F02"/>
    <w:rPr>
      <w:rFonts w:cs="Mangal"/>
      <w:szCs w:val="21"/>
    </w:rPr>
  </w:style>
  <w:style w:type="paragraph" w:styleId="Footer">
    <w:name w:val="footer"/>
    <w:basedOn w:val="Normal"/>
    <w:link w:val="FooterChar"/>
    <w:uiPriority w:val="99"/>
    <w:unhideWhenUsed/>
    <w:rsid w:val="00F06F02"/>
    <w:pPr>
      <w:tabs>
        <w:tab w:val="center" w:pos="4680"/>
        <w:tab w:val="right" w:pos="9360"/>
      </w:tabs>
    </w:pPr>
    <w:rPr>
      <w:rFonts w:cs="Mangal"/>
      <w:szCs w:val="21"/>
    </w:rPr>
  </w:style>
  <w:style w:type="character" w:customStyle="1" w:styleId="FooterChar">
    <w:name w:val="Footer Char"/>
    <w:basedOn w:val="DefaultParagraphFont"/>
    <w:link w:val="Footer"/>
    <w:uiPriority w:val="99"/>
    <w:rsid w:val="00F06F02"/>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dioceseofalgoma.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jennifer.baron@dioceseofalgo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642</Words>
  <Characters>3662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dc:description/>
  <cp:lastModifiedBy>Anne Germond</cp:lastModifiedBy>
  <cp:revision>2</cp:revision>
  <cp:lastPrinted>2025-09-02T19:24:00Z</cp:lastPrinted>
  <dcterms:created xsi:type="dcterms:W3CDTF">2025-09-05T13:51:00Z</dcterms:created>
  <dcterms:modified xsi:type="dcterms:W3CDTF">2025-09-05T13:51:00Z</dcterms:modified>
  <dc:language>en-CA</dc:language>
</cp:coreProperties>
</file>