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2273"/>
      </w:tblGrid>
      <w:tr w:rsidR="00E316CB" w:rsidTr="00E30DD0">
        <w:trPr>
          <w:trHeight w:val="2245"/>
        </w:trPr>
        <w:tc>
          <w:tcPr>
            <w:tcW w:w="7933" w:type="dxa"/>
          </w:tcPr>
          <w:p w:rsidR="00E316CB" w:rsidRDefault="00E316CB" w:rsidP="00E316CB">
            <w:pPr>
              <w:widowControl w:val="0"/>
              <w:spacing w:before="481" w:after="240" w:line="419" w:lineRule="auto"/>
              <w:ind w:right="267"/>
              <w:jc w:val="center"/>
              <w:rPr>
                <w:b/>
                <w:sz w:val="27"/>
                <w:szCs w:val="27"/>
              </w:rPr>
            </w:pPr>
            <w:r>
              <w:rPr>
                <w:noProof/>
              </w:rPr>
              <w:drawing>
                <wp:anchor distT="114300" distB="114300" distL="114300" distR="114300" simplePos="0" relativeHeight="251658240" behindDoc="0" locked="0" layoutInCell="1" hidden="0" allowOverlap="1" wp14:anchorId="7BB9D6DA" wp14:editId="23746D5F">
                  <wp:simplePos x="0" y="0"/>
                  <wp:positionH relativeFrom="column">
                    <wp:posOffset>-14605</wp:posOffset>
                  </wp:positionH>
                  <wp:positionV relativeFrom="paragraph">
                    <wp:posOffset>167005</wp:posOffset>
                  </wp:positionV>
                  <wp:extent cx="4848670" cy="1120140"/>
                  <wp:effectExtent l="0" t="0" r="9525" b="381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848670" cy="1120140"/>
                          </a:xfrm>
                          <a:prstGeom prst="rect">
                            <a:avLst/>
                          </a:prstGeom>
                          <a:ln/>
                        </pic:spPr>
                      </pic:pic>
                    </a:graphicData>
                  </a:graphic>
                  <wp14:sizeRelH relativeFrom="margin">
                    <wp14:pctWidth>0</wp14:pctWidth>
                  </wp14:sizeRelH>
                  <wp14:sizeRelV relativeFrom="margin">
                    <wp14:pctHeight>0</wp14:pctHeight>
                  </wp14:sizeRelV>
                </wp:anchor>
              </w:drawing>
            </w:r>
          </w:p>
        </w:tc>
        <w:tc>
          <w:tcPr>
            <w:tcW w:w="2273" w:type="dxa"/>
            <w:vAlign w:val="center"/>
          </w:tcPr>
          <w:p w:rsidR="00E316CB" w:rsidRPr="00E316CB" w:rsidRDefault="00E316CB" w:rsidP="00E316CB">
            <w:pPr>
              <w:widowControl w:val="0"/>
              <w:spacing w:line="360" w:lineRule="auto"/>
              <w:ind w:right="267"/>
              <w:contextualSpacing/>
              <w:rPr>
                <w:color w:val="7F7F7F" w:themeColor="text1" w:themeTint="80"/>
                <w:sz w:val="14"/>
                <w:szCs w:val="16"/>
              </w:rPr>
            </w:pPr>
            <w:r>
              <w:rPr>
                <w:color w:val="7F7F7F" w:themeColor="text1" w:themeTint="80"/>
                <w:sz w:val="14"/>
                <w:szCs w:val="16"/>
              </w:rPr>
              <w:t xml:space="preserve">935 Ramsey Lake Rd, </w:t>
            </w:r>
            <w:r w:rsidRPr="00E316CB">
              <w:rPr>
                <w:color w:val="7F7F7F" w:themeColor="text1" w:themeTint="80"/>
                <w:sz w:val="14"/>
                <w:szCs w:val="16"/>
              </w:rPr>
              <w:t xml:space="preserve">Sudbury, Ontario, Canada P3E 2C6 </w:t>
            </w:r>
          </w:p>
          <w:p w:rsidR="00E316CB" w:rsidRPr="00E316CB" w:rsidRDefault="00E316CB" w:rsidP="00E316CB">
            <w:pPr>
              <w:widowControl w:val="0"/>
              <w:spacing w:line="360" w:lineRule="auto"/>
              <w:ind w:right="267"/>
              <w:contextualSpacing/>
              <w:rPr>
                <w:color w:val="7F7F7F" w:themeColor="text1" w:themeTint="80"/>
                <w:sz w:val="14"/>
                <w:szCs w:val="16"/>
                <w:lang w:val="fr-CA"/>
              </w:rPr>
            </w:pPr>
            <w:proofErr w:type="gramStart"/>
            <w:r w:rsidRPr="00E30DD0">
              <w:rPr>
                <w:b/>
                <w:color w:val="7F7F7F" w:themeColor="text1" w:themeTint="80"/>
                <w:sz w:val="14"/>
                <w:szCs w:val="16"/>
                <w:lang w:val="fr-CA"/>
              </w:rPr>
              <w:t>Phone</w:t>
            </w:r>
            <w:r w:rsidRPr="00E316CB">
              <w:rPr>
                <w:color w:val="7F7F7F" w:themeColor="text1" w:themeTint="80"/>
                <w:sz w:val="14"/>
                <w:szCs w:val="16"/>
                <w:lang w:val="fr-CA"/>
              </w:rPr>
              <w:t>:</w:t>
            </w:r>
            <w:proofErr w:type="gramEnd"/>
            <w:r w:rsidRPr="00E316CB">
              <w:rPr>
                <w:color w:val="7F7F7F" w:themeColor="text1" w:themeTint="80"/>
                <w:sz w:val="14"/>
                <w:szCs w:val="16"/>
                <w:lang w:val="fr-CA"/>
              </w:rPr>
              <w:t xml:space="preserve"> 705.673.1730 </w:t>
            </w:r>
          </w:p>
          <w:p w:rsidR="00E316CB" w:rsidRPr="00E316CB" w:rsidRDefault="00E316CB" w:rsidP="00E316CB">
            <w:pPr>
              <w:widowControl w:val="0"/>
              <w:spacing w:line="360" w:lineRule="auto"/>
              <w:ind w:right="267"/>
              <w:contextualSpacing/>
              <w:rPr>
                <w:color w:val="7F7F7F" w:themeColor="text1" w:themeTint="80"/>
                <w:sz w:val="14"/>
                <w:szCs w:val="16"/>
                <w:lang w:val="fr-CA"/>
              </w:rPr>
            </w:pPr>
            <w:proofErr w:type="gramStart"/>
            <w:r w:rsidRPr="00E30DD0">
              <w:rPr>
                <w:b/>
                <w:color w:val="7F7F7F" w:themeColor="text1" w:themeTint="80"/>
                <w:sz w:val="14"/>
                <w:szCs w:val="16"/>
                <w:lang w:val="fr-CA"/>
              </w:rPr>
              <w:t>Fax</w:t>
            </w:r>
            <w:r w:rsidRPr="00E316CB">
              <w:rPr>
                <w:color w:val="7F7F7F" w:themeColor="text1" w:themeTint="80"/>
                <w:sz w:val="14"/>
                <w:szCs w:val="16"/>
                <w:lang w:val="fr-CA"/>
              </w:rPr>
              <w:t>:</w:t>
            </w:r>
            <w:proofErr w:type="gramEnd"/>
            <w:r w:rsidRPr="00E316CB">
              <w:rPr>
                <w:color w:val="7F7F7F" w:themeColor="text1" w:themeTint="80"/>
                <w:sz w:val="14"/>
                <w:szCs w:val="16"/>
                <w:lang w:val="fr-CA"/>
              </w:rPr>
              <w:t xml:space="preserve"> 705.673.4979 </w:t>
            </w:r>
          </w:p>
          <w:p w:rsidR="00E316CB" w:rsidRPr="00E316CB" w:rsidRDefault="00E316CB" w:rsidP="00E316CB">
            <w:pPr>
              <w:widowControl w:val="0"/>
              <w:spacing w:line="360" w:lineRule="auto"/>
              <w:ind w:right="267"/>
              <w:contextualSpacing/>
              <w:rPr>
                <w:color w:val="7F7F7F" w:themeColor="text1" w:themeTint="80"/>
                <w:sz w:val="14"/>
                <w:szCs w:val="16"/>
                <w:lang w:val="fr-CA"/>
              </w:rPr>
            </w:pPr>
            <w:proofErr w:type="gramStart"/>
            <w:r w:rsidRPr="00E30DD0">
              <w:rPr>
                <w:b/>
                <w:color w:val="7F7F7F" w:themeColor="text1" w:themeTint="80"/>
                <w:sz w:val="14"/>
                <w:szCs w:val="16"/>
                <w:lang w:val="fr-CA"/>
              </w:rPr>
              <w:t>Email</w:t>
            </w:r>
            <w:r w:rsidRPr="00E316CB">
              <w:rPr>
                <w:color w:val="7F7F7F" w:themeColor="text1" w:themeTint="80"/>
                <w:sz w:val="14"/>
                <w:szCs w:val="16"/>
                <w:lang w:val="fr-CA"/>
              </w:rPr>
              <w:t>:</w:t>
            </w:r>
            <w:proofErr w:type="gramEnd"/>
            <w:r w:rsidRPr="00E316CB">
              <w:rPr>
                <w:color w:val="7F7F7F" w:themeColor="text1" w:themeTint="80"/>
                <w:sz w:val="14"/>
                <w:szCs w:val="16"/>
                <w:lang w:val="fr-CA"/>
              </w:rPr>
              <w:t xml:space="preserve"> info@thorneloe.ca </w:t>
            </w:r>
          </w:p>
          <w:p w:rsidR="00E316CB" w:rsidRPr="00E316CB" w:rsidRDefault="00E316CB" w:rsidP="00E316CB">
            <w:pPr>
              <w:widowControl w:val="0"/>
              <w:spacing w:line="360" w:lineRule="auto"/>
              <w:ind w:right="266"/>
              <w:contextualSpacing/>
              <w:rPr>
                <w:color w:val="7F7F7F" w:themeColor="text1" w:themeTint="80"/>
                <w:sz w:val="14"/>
                <w:szCs w:val="16"/>
              </w:rPr>
            </w:pPr>
            <w:r w:rsidRPr="00E30DD0">
              <w:rPr>
                <w:b/>
                <w:color w:val="7F7F7F" w:themeColor="text1" w:themeTint="80"/>
                <w:sz w:val="14"/>
                <w:szCs w:val="16"/>
              </w:rPr>
              <w:t>Website</w:t>
            </w:r>
            <w:r w:rsidRPr="00E316CB">
              <w:rPr>
                <w:color w:val="7F7F7F" w:themeColor="text1" w:themeTint="80"/>
                <w:sz w:val="14"/>
                <w:szCs w:val="16"/>
              </w:rPr>
              <w:t xml:space="preserve">: thorneloe.ca </w:t>
            </w:r>
          </w:p>
          <w:p w:rsidR="00E316CB" w:rsidRPr="00E316CB" w:rsidRDefault="00E316CB" w:rsidP="00E316CB">
            <w:pPr>
              <w:widowControl w:val="0"/>
              <w:spacing w:line="360" w:lineRule="auto"/>
              <w:ind w:right="267"/>
              <w:contextualSpacing/>
              <w:rPr>
                <w:b/>
                <w:sz w:val="16"/>
                <w:szCs w:val="16"/>
              </w:rPr>
            </w:pPr>
            <w:r w:rsidRPr="00E316CB">
              <w:rPr>
                <w:b/>
                <w:color w:val="7F7F7F" w:themeColor="text1" w:themeTint="80"/>
                <w:sz w:val="18"/>
                <w:szCs w:val="16"/>
              </w:rPr>
              <w:t>School of Theology</w:t>
            </w:r>
          </w:p>
        </w:tc>
      </w:tr>
    </w:tbl>
    <w:p w:rsidR="00BF4628" w:rsidRPr="00BF4628" w:rsidRDefault="006B4EE2" w:rsidP="00E30DD0">
      <w:pPr>
        <w:widowControl w:val="0"/>
        <w:pBdr>
          <w:top w:val="nil"/>
          <w:left w:val="nil"/>
          <w:bottom w:val="nil"/>
          <w:right w:val="nil"/>
          <w:between w:val="nil"/>
        </w:pBdr>
        <w:spacing w:before="481" w:line="419" w:lineRule="auto"/>
        <w:ind w:left="198" w:right="267" w:hanging="4"/>
        <w:jc w:val="center"/>
        <w:rPr>
          <w:b/>
          <w:color w:val="5F6062"/>
          <w:sz w:val="25"/>
          <w:szCs w:val="25"/>
        </w:rPr>
      </w:pPr>
      <w:r>
        <w:rPr>
          <w:b/>
          <w:sz w:val="27"/>
          <w:szCs w:val="27"/>
        </w:rPr>
        <w:t>School of Theology Registration Form</w:t>
      </w:r>
    </w:p>
    <w:tbl>
      <w:tblPr>
        <w:tblW w:w="0" w:type="auto"/>
        <w:tblInd w:w="2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2551"/>
        <w:gridCol w:w="4111"/>
        <w:gridCol w:w="3544"/>
      </w:tblGrid>
      <w:tr w:rsidR="006B4EE2" w:rsidRPr="00BF4628" w:rsidTr="002B6985">
        <w:trPr>
          <w:trHeight w:val="444"/>
        </w:trPr>
        <w:tc>
          <w:tcPr>
            <w:tcW w:w="10206" w:type="dxa"/>
            <w:gridSpan w:val="3"/>
            <w:shd w:val="clear" w:color="auto" w:fill="E5DFEC" w:themeFill="accent4" w:themeFillTint="33"/>
            <w:tcMar>
              <w:top w:w="100" w:type="dxa"/>
              <w:left w:w="100" w:type="dxa"/>
              <w:bottom w:w="100" w:type="dxa"/>
              <w:right w:w="100" w:type="dxa"/>
            </w:tcMar>
            <w:vAlign w:val="center"/>
          </w:tcPr>
          <w:p w:rsidR="006B4EE2" w:rsidRPr="00CB6924" w:rsidRDefault="006B4EE2" w:rsidP="006B4EE2">
            <w:pPr>
              <w:spacing w:before="64" w:line="240" w:lineRule="auto"/>
              <w:jc w:val="center"/>
              <w:rPr>
                <w:rFonts w:ascii="Times New Roman" w:eastAsia="Times New Roman" w:hAnsi="Times New Roman" w:cs="Times New Roman"/>
                <w:color w:val="000000"/>
                <w:sz w:val="28"/>
                <w:szCs w:val="28"/>
              </w:rPr>
            </w:pPr>
            <w:r w:rsidRPr="00CB6924">
              <w:rPr>
                <w:b/>
                <w:color w:val="5F6062"/>
                <w:sz w:val="32"/>
                <w:szCs w:val="28"/>
              </w:rPr>
              <w:t>Personal Information</w:t>
            </w:r>
          </w:p>
        </w:tc>
      </w:tr>
      <w:tr w:rsidR="00BF4628" w:rsidRPr="00BF4628" w:rsidTr="002B6985">
        <w:tc>
          <w:tcPr>
            <w:tcW w:w="2551" w:type="dxa"/>
            <w:tcMar>
              <w:top w:w="100" w:type="dxa"/>
              <w:left w:w="100" w:type="dxa"/>
              <w:bottom w:w="100" w:type="dxa"/>
              <w:right w:w="100" w:type="dxa"/>
            </w:tcMar>
            <w:vAlign w:val="center"/>
            <w:hideMark/>
          </w:tcPr>
          <w:p w:rsidR="00BF4628" w:rsidRPr="00BF4628" w:rsidRDefault="00BF4628" w:rsidP="00BF46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Last </w:t>
            </w:r>
            <w:r w:rsidRPr="00BF4628">
              <w:rPr>
                <w:rFonts w:ascii="Times New Roman" w:eastAsia="Times New Roman" w:hAnsi="Times New Roman" w:cs="Times New Roman"/>
                <w:color w:val="000000"/>
              </w:rPr>
              <w:t>Name:</w:t>
            </w:r>
          </w:p>
        </w:tc>
        <w:tc>
          <w:tcPr>
            <w:tcW w:w="4111" w:type="dxa"/>
            <w:tcMar>
              <w:top w:w="100" w:type="dxa"/>
              <w:left w:w="100" w:type="dxa"/>
              <w:bottom w:w="100" w:type="dxa"/>
              <w:right w:w="100" w:type="dxa"/>
            </w:tcMar>
            <w:vAlign w:val="center"/>
            <w:hideMark/>
          </w:tcPr>
          <w:p w:rsidR="00BF4628" w:rsidRPr="00BF4628" w:rsidRDefault="00BF4628" w:rsidP="00BF4628">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Name:</w:t>
            </w:r>
          </w:p>
        </w:tc>
        <w:tc>
          <w:tcPr>
            <w:tcW w:w="3544" w:type="dxa"/>
            <w:tcMar>
              <w:top w:w="100" w:type="dxa"/>
              <w:left w:w="100" w:type="dxa"/>
              <w:bottom w:w="100" w:type="dxa"/>
              <w:right w:w="100" w:type="dxa"/>
            </w:tcMar>
            <w:vAlign w:val="center"/>
            <w:hideMark/>
          </w:tcPr>
          <w:p w:rsidR="00BF4628" w:rsidRPr="00BF4628" w:rsidRDefault="00BF4628" w:rsidP="00BF4628">
            <w:pPr>
              <w:spacing w:before="64" w:line="240" w:lineRule="auto"/>
              <w:rPr>
                <w:rFonts w:ascii="Times New Roman" w:eastAsia="Times New Roman" w:hAnsi="Times New Roman" w:cs="Times New Roman"/>
                <w:sz w:val="24"/>
                <w:szCs w:val="24"/>
              </w:rPr>
            </w:pPr>
            <w:r w:rsidRPr="00BF4628">
              <w:rPr>
                <w:rFonts w:ascii="Times New Roman" w:eastAsia="Times New Roman" w:hAnsi="Times New Roman" w:cs="Times New Roman"/>
                <w:color w:val="000000"/>
              </w:rPr>
              <w:t>Student No: </w:t>
            </w:r>
          </w:p>
        </w:tc>
      </w:tr>
      <w:tr w:rsidR="00BF4628" w:rsidRPr="00BF4628" w:rsidTr="002B6985">
        <w:trPr>
          <w:trHeight w:val="420"/>
        </w:trPr>
        <w:tc>
          <w:tcPr>
            <w:tcW w:w="10206" w:type="dxa"/>
            <w:gridSpan w:val="3"/>
            <w:tcMar>
              <w:top w:w="100" w:type="dxa"/>
              <w:left w:w="100" w:type="dxa"/>
              <w:bottom w:w="100" w:type="dxa"/>
              <w:right w:w="100" w:type="dxa"/>
            </w:tcMar>
            <w:vAlign w:val="center"/>
            <w:hideMark/>
          </w:tcPr>
          <w:p w:rsidR="00BF4628" w:rsidRPr="00BF4628" w:rsidRDefault="00BF4628" w:rsidP="00BF4628">
            <w:pPr>
              <w:spacing w:line="240" w:lineRule="auto"/>
              <w:rPr>
                <w:rFonts w:ascii="Times New Roman" w:eastAsia="Times New Roman" w:hAnsi="Times New Roman" w:cs="Times New Roman"/>
                <w:sz w:val="24"/>
                <w:szCs w:val="24"/>
              </w:rPr>
            </w:pPr>
            <w:r w:rsidRPr="00BF4628">
              <w:rPr>
                <w:rFonts w:ascii="Times New Roman" w:eastAsia="Times New Roman" w:hAnsi="Times New Roman" w:cs="Times New Roman"/>
                <w:color w:val="000000"/>
              </w:rPr>
              <w:t>Address:</w:t>
            </w:r>
          </w:p>
        </w:tc>
      </w:tr>
      <w:tr w:rsidR="00BF4628" w:rsidRPr="00BF4628" w:rsidTr="002B6985">
        <w:tc>
          <w:tcPr>
            <w:tcW w:w="2551" w:type="dxa"/>
            <w:tcMar>
              <w:top w:w="100" w:type="dxa"/>
              <w:left w:w="100" w:type="dxa"/>
              <w:bottom w:w="100" w:type="dxa"/>
              <w:right w:w="100" w:type="dxa"/>
            </w:tcMar>
            <w:vAlign w:val="center"/>
            <w:hideMark/>
          </w:tcPr>
          <w:p w:rsidR="00BF4628" w:rsidRPr="00BF4628" w:rsidRDefault="00BF4628" w:rsidP="00BF4628">
            <w:pPr>
              <w:spacing w:line="240" w:lineRule="auto"/>
              <w:ind w:right="1058"/>
              <w:rPr>
                <w:rFonts w:ascii="Times New Roman" w:eastAsia="Times New Roman" w:hAnsi="Times New Roman" w:cs="Times New Roman"/>
                <w:sz w:val="24"/>
                <w:szCs w:val="24"/>
              </w:rPr>
            </w:pPr>
            <w:r w:rsidRPr="00BF4628">
              <w:rPr>
                <w:rFonts w:ascii="Times New Roman" w:eastAsia="Times New Roman" w:hAnsi="Times New Roman" w:cs="Times New Roman"/>
                <w:color w:val="000000"/>
              </w:rPr>
              <w:t>Postal Code: </w:t>
            </w:r>
          </w:p>
        </w:tc>
        <w:tc>
          <w:tcPr>
            <w:tcW w:w="4111" w:type="dxa"/>
            <w:tcMar>
              <w:top w:w="100" w:type="dxa"/>
              <w:left w:w="100" w:type="dxa"/>
              <w:bottom w:w="100" w:type="dxa"/>
              <w:right w:w="100" w:type="dxa"/>
            </w:tcMar>
            <w:vAlign w:val="center"/>
            <w:hideMark/>
          </w:tcPr>
          <w:p w:rsidR="00BF4628" w:rsidRPr="00BF4628" w:rsidRDefault="00BF4628" w:rsidP="00BF4628">
            <w:pPr>
              <w:spacing w:line="240" w:lineRule="auto"/>
              <w:rPr>
                <w:rFonts w:ascii="Times New Roman" w:eastAsia="Times New Roman" w:hAnsi="Times New Roman" w:cs="Times New Roman"/>
                <w:sz w:val="24"/>
                <w:szCs w:val="24"/>
              </w:rPr>
            </w:pPr>
            <w:r w:rsidRPr="00BF4628">
              <w:rPr>
                <w:rFonts w:ascii="Times New Roman" w:eastAsia="Times New Roman" w:hAnsi="Times New Roman" w:cs="Times New Roman"/>
                <w:color w:val="000000"/>
              </w:rPr>
              <w:t>Date of Birth (</w:t>
            </w:r>
            <w:proofErr w:type="spellStart"/>
            <w:r w:rsidRPr="00BF4628">
              <w:rPr>
                <w:rFonts w:ascii="Times New Roman" w:eastAsia="Times New Roman" w:hAnsi="Times New Roman" w:cs="Times New Roman"/>
                <w:color w:val="000000"/>
              </w:rPr>
              <w:t>dd</w:t>
            </w:r>
            <w:proofErr w:type="spellEnd"/>
            <w:r w:rsidRPr="00BF4628">
              <w:rPr>
                <w:rFonts w:ascii="Times New Roman" w:eastAsia="Times New Roman" w:hAnsi="Times New Roman" w:cs="Times New Roman"/>
                <w:color w:val="000000"/>
              </w:rPr>
              <w:t>/mmm/</w:t>
            </w:r>
            <w:proofErr w:type="spellStart"/>
            <w:r w:rsidRPr="00BF4628">
              <w:rPr>
                <w:rFonts w:ascii="Times New Roman" w:eastAsia="Times New Roman" w:hAnsi="Times New Roman" w:cs="Times New Roman"/>
                <w:color w:val="000000"/>
              </w:rPr>
              <w:t>yyyy</w:t>
            </w:r>
            <w:proofErr w:type="spellEnd"/>
            <w:r w:rsidRPr="00BF4628">
              <w:rPr>
                <w:rFonts w:ascii="Times New Roman" w:eastAsia="Times New Roman" w:hAnsi="Times New Roman" w:cs="Times New Roman"/>
                <w:color w:val="000000"/>
              </w:rPr>
              <w:t>)</w:t>
            </w:r>
          </w:p>
        </w:tc>
        <w:tc>
          <w:tcPr>
            <w:tcW w:w="3544" w:type="dxa"/>
            <w:tcMar>
              <w:top w:w="100" w:type="dxa"/>
              <w:left w:w="100" w:type="dxa"/>
              <w:bottom w:w="100" w:type="dxa"/>
              <w:right w:w="100" w:type="dxa"/>
            </w:tcMar>
            <w:vAlign w:val="center"/>
            <w:hideMark/>
          </w:tcPr>
          <w:p w:rsidR="00BF4628" w:rsidRPr="00BF4628" w:rsidRDefault="00BF4628" w:rsidP="00BF4628">
            <w:pPr>
              <w:spacing w:line="240" w:lineRule="auto"/>
              <w:ind w:right="1058"/>
              <w:rPr>
                <w:rFonts w:ascii="Times New Roman" w:eastAsia="Times New Roman" w:hAnsi="Times New Roman" w:cs="Times New Roman"/>
                <w:sz w:val="24"/>
                <w:szCs w:val="24"/>
              </w:rPr>
            </w:pPr>
            <w:r w:rsidRPr="00BF4628">
              <w:rPr>
                <w:rFonts w:ascii="Times New Roman" w:eastAsia="Times New Roman" w:hAnsi="Times New Roman" w:cs="Times New Roman"/>
                <w:color w:val="000000"/>
              </w:rPr>
              <w:t>Citizenship:</w:t>
            </w:r>
          </w:p>
        </w:tc>
      </w:tr>
      <w:tr w:rsidR="00BF4628" w:rsidRPr="00BF4628" w:rsidTr="002B6985">
        <w:trPr>
          <w:trHeight w:val="420"/>
        </w:trPr>
        <w:tc>
          <w:tcPr>
            <w:tcW w:w="2551" w:type="dxa"/>
            <w:tcMar>
              <w:top w:w="100" w:type="dxa"/>
              <w:left w:w="100" w:type="dxa"/>
              <w:bottom w:w="100" w:type="dxa"/>
              <w:right w:w="100" w:type="dxa"/>
            </w:tcMar>
            <w:vAlign w:val="center"/>
            <w:hideMark/>
          </w:tcPr>
          <w:p w:rsidR="00BF4628" w:rsidRPr="00BF4628" w:rsidRDefault="00BF4628" w:rsidP="00BF4628">
            <w:pPr>
              <w:spacing w:line="240" w:lineRule="auto"/>
              <w:ind w:right="190"/>
              <w:rPr>
                <w:rFonts w:ascii="Times New Roman" w:eastAsia="Times New Roman" w:hAnsi="Times New Roman" w:cs="Times New Roman"/>
                <w:sz w:val="24"/>
                <w:szCs w:val="24"/>
              </w:rPr>
            </w:pPr>
            <w:r w:rsidRPr="00BF4628">
              <w:rPr>
                <w:rFonts w:ascii="Times New Roman" w:eastAsia="Times New Roman" w:hAnsi="Times New Roman" w:cs="Times New Roman"/>
                <w:color w:val="000000"/>
              </w:rPr>
              <w:t>Phone No:</w:t>
            </w:r>
          </w:p>
        </w:tc>
        <w:tc>
          <w:tcPr>
            <w:tcW w:w="7655" w:type="dxa"/>
            <w:gridSpan w:val="2"/>
            <w:tcMar>
              <w:top w:w="100" w:type="dxa"/>
              <w:left w:w="100" w:type="dxa"/>
              <w:bottom w:w="100" w:type="dxa"/>
              <w:right w:w="100" w:type="dxa"/>
            </w:tcMar>
            <w:vAlign w:val="center"/>
            <w:hideMark/>
          </w:tcPr>
          <w:p w:rsidR="00BF4628" w:rsidRPr="00BF4628" w:rsidRDefault="00BF4628" w:rsidP="00BF4628">
            <w:pPr>
              <w:spacing w:line="240" w:lineRule="auto"/>
              <w:ind w:right="190"/>
              <w:rPr>
                <w:rFonts w:ascii="Times New Roman" w:eastAsia="Times New Roman" w:hAnsi="Times New Roman" w:cs="Times New Roman"/>
                <w:sz w:val="24"/>
                <w:szCs w:val="24"/>
              </w:rPr>
            </w:pPr>
            <w:r w:rsidRPr="00BF4628">
              <w:rPr>
                <w:rFonts w:ascii="Times New Roman" w:eastAsia="Times New Roman" w:hAnsi="Times New Roman" w:cs="Times New Roman"/>
                <w:color w:val="000000"/>
              </w:rPr>
              <w:t>Email:</w:t>
            </w:r>
          </w:p>
        </w:tc>
      </w:tr>
      <w:tr w:rsidR="00E316CB" w:rsidRPr="00BF4628" w:rsidTr="002B6985">
        <w:trPr>
          <w:trHeight w:val="1585"/>
        </w:trPr>
        <w:tc>
          <w:tcPr>
            <w:tcW w:w="10206" w:type="dxa"/>
            <w:gridSpan w:val="3"/>
            <w:tcMar>
              <w:top w:w="100" w:type="dxa"/>
              <w:left w:w="100" w:type="dxa"/>
              <w:bottom w:w="100" w:type="dxa"/>
              <w:right w:w="100" w:type="dxa"/>
            </w:tcMar>
            <w:vAlign w:val="center"/>
            <w:hideMark/>
          </w:tcPr>
          <w:p w:rsidR="00E316CB" w:rsidRDefault="00E316CB" w:rsidP="00BF4628">
            <w:pPr>
              <w:spacing w:line="240" w:lineRule="auto"/>
              <w:ind w:right="161"/>
              <w:rPr>
                <w:rFonts w:ascii="Times New Roman" w:hAnsi="Times New Roman" w:cs="Times New Roman"/>
                <w:szCs w:val="19"/>
              </w:rPr>
            </w:pPr>
            <w:r w:rsidRPr="00E316CB">
              <w:rPr>
                <w:rFonts w:ascii="Times New Roman" w:hAnsi="Times New Roman" w:cs="Times New Roman"/>
                <w:szCs w:val="19"/>
              </w:rPr>
              <w:t>Please indicate your program:</w:t>
            </w:r>
          </w:p>
          <w:p w:rsidR="00E316CB" w:rsidRDefault="00E316CB" w:rsidP="00BF4628">
            <w:pPr>
              <w:spacing w:line="240" w:lineRule="auto"/>
              <w:ind w:right="161"/>
              <w:rPr>
                <w:sz w:val="19"/>
                <w:szCs w:val="19"/>
              </w:rPr>
            </w:pPr>
            <w:r>
              <w:rPr>
                <w:rFonts w:ascii="Courier New" w:eastAsia="Courier New" w:hAnsi="Courier New" w:cs="Courier New"/>
                <w:color w:val="000000"/>
                <w:sz w:val="26"/>
                <w:szCs w:val="26"/>
              </w:rPr>
              <w:t xml:space="preserve">□ </w:t>
            </w:r>
            <w:proofErr w:type="spellStart"/>
            <w:proofErr w:type="gramStart"/>
            <w:r>
              <w:rPr>
                <w:sz w:val="19"/>
                <w:szCs w:val="19"/>
              </w:rPr>
              <w:t>B.Th</w:t>
            </w:r>
            <w:proofErr w:type="spellEnd"/>
            <w:proofErr w:type="gramEnd"/>
            <w:r>
              <w:rPr>
                <w:sz w:val="19"/>
                <w:szCs w:val="19"/>
              </w:rPr>
              <w:t xml:space="preserve"> </w:t>
            </w:r>
          </w:p>
          <w:p w:rsidR="00E316CB" w:rsidRDefault="00E316CB" w:rsidP="00BF4628">
            <w:pPr>
              <w:spacing w:line="240" w:lineRule="auto"/>
              <w:ind w:right="161"/>
              <w:rPr>
                <w:sz w:val="19"/>
                <w:szCs w:val="19"/>
              </w:rPr>
            </w:pPr>
            <w:r>
              <w:rPr>
                <w:rFonts w:ascii="Courier New" w:eastAsia="Courier New" w:hAnsi="Courier New" w:cs="Courier New"/>
                <w:color w:val="000000"/>
                <w:sz w:val="26"/>
                <w:szCs w:val="26"/>
              </w:rPr>
              <w:t xml:space="preserve">□ </w:t>
            </w:r>
            <w:r>
              <w:rPr>
                <w:sz w:val="19"/>
                <w:szCs w:val="19"/>
              </w:rPr>
              <w:t xml:space="preserve">C.A.L.L </w:t>
            </w:r>
          </w:p>
          <w:p w:rsidR="00E316CB" w:rsidRDefault="00E316CB" w:rsidP="00BF4628">
            <w:pPr>
              <w:spacing w:line="240" w:lineRule="auto"/>
              <w:ind w:right="161"/>
              <w:rPr>
                <w:sz w:val="19"/>
                <w:szCs w:val="19"/>
              </w:rPr>
            </w:pPr>
            <w:r>
              <w:rPr>
                <w:rFonts w:ascii="Courier New" w:eastAsia="Courier New" w:hAnsi="Courier New" w:cs="Courier New"/>
                <w:color w:val="000000"/>
                <w:sz w:val="26"/>
                <w:szCs w:val="26"/>
              </w:rPr>
              <w:t xml:space="preserve">□ </w:t>
            </w:r>
            <w:r>
              <w:rPr>
                <w:sz w:val="19"/>
                <w:szCs w:val="19"/>
              </w:rPr>
              <w:t xml:space="preserve">Dip. Th. </w:t>
            </w:r>
          </w:p>
          <w:p w:rsidR="00E316CB" w:rsidRDefault="00E316CB" w:rsidP="00BF4628">
            <w:pPr>
              <w:spacing w:line="240" w:lineRule="auto"/>
              <w:ind w:right="161"/>
              <w:rPr>
                <w:sz w:val="19"/>
                <w:szCs w:val="19"/>
              </w:rPr>
            </w:pPr>
            <w:r>
              <w:rPr>
                <w:rFonts w:ascii="Courier New" w:eastAsia="Courier New" w:hAnsi="Courier New" w:cs="Courier New"/>
                <w:color w:val="000000"/>
                <w:sz w:val="26"/>
                <w:szCs w:val="26"/>
              </w:rPr>
              <w:t xml:space="preserve">□ </w:t>
            </w:r>
            <w:r>
              <w:rPr>
                <w:sz w:val="19"/>
                <w:szCs w:val="19"/>
              </w:rPr>
              <w:t xml:space="preserve">A </w:t>
            </w:r>
            <w:proofErr w:type="spellStart"/>
            <w:r>
              <w:rPr>
                <w:sz w:val="19"/>
                <w:szCs w:val="19"/>
              </w:rPr>
              <w:t>Th</w:t>
            </w:r>
            <w:proofErr w:type="spellEnd"/>
            <w:r>
              <w:rPr>
                <w:sz w:val="19"/>
                <w:szCs w:val="19"/>
              </w:rPr>
              <w:t xml:space="preserve"> </w:t>
            </w:r>
          </w:p>
          <w:p w:rsidR="00E316CB" w:rsidRPr="00BF4628" w:rsidRDefault="00E316CB" w:rsidP="00BF4628">
            <w:pPr>
              <w:spacing w:line="240" w:lineRule="auto"/>
              <w:ind w:right="161"/>
              <w:rPr>
                <w:rFonts w:ascii="Times New Roman" w:eastAsia="Times New Roman" w:hAnsi="Times New Roman" w:cs="Times New Roman"/>
                <w:sz w:val="24"/>
                <w:szCs w:val="24"/>
              </w:rPr>
            </w:pPr>
            <w:r>
              <w:rPr>
                <w:rFonts w:ascii="Courier New" w:eastAsia="Courier New" w:hAnsi="Courier New" w:cs="Courier New"/>
                <w:color w:val="000000"/>
                <w:sz w:val="26"/>
                <w:szCs w:val="26"/>
              </w:rPr>
              <w:t xml:space="preserve">□ </w:t>
            </w:r>
            <w:r>
              <w:rPr>
                <w:sz w:val="19"/>
                <w:szCs w:val="19"/>
              </w:rPr>
              <w:t>Non-Degree</w:t>
            </w:r>
          </w:p>
        </w:tc>
      </w:tr>
    </w:tbl>
    <w:p w:rsidR="00E30DD0" w:rsidRDefault="00E30DD0">
      <w:pPr>
        <w:widowControl w:val="0"/>
        <w:pBdr>
          <w:top w:val="nil"/>
          <w:left w:val="nil"/>
          <w:bottom w:val="nil"/>
          <w:right w:val="nil"/>
          <w:between w:val="nil"/>
        </w:pBdr>
        <w:spacing w:before="111" w:line="240" w:lineRule="auto"/>
        <w:ind w:left="184"/>
        <w:rPr>
          <w:b/>
          <w:color w:val="000000"/>
          <w:sz w:val="19"/>
          <w:szCs w:val="19"/>
        </w:rPr>
      </w:pPr>
      <w:r>
        <w:rPr>
          <w:b/>
          <w:color w:val="000000"/>
          <w:sz w:val="19"/>
          <w:szCs w:val="19"/>
        </w:rPr>
        <w:t xml:space="preserve"> </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E30DD0" w:rsidTr="00E30DD0">
        <w:tc>
          <w:tcPr>
            <w:tcW w:w="10206" w:type="dxa"/>
          </w:tcPr>
          <w:p w:rsidR="00E30DD0" w:rsidRDefault="00E30DD0" w:rsidP="00E30DD0">
            <w:pPr>
              <w:widowControl w:val="0"/>
              <w:pBdr>
                <w:top w:val="nil"/>
                <w:left w:val="nil"/>
                <w:bottom w:val="nil"/>
                <w:right w:val="nil"/>
                <w:between w:val="nil"/>
              </w:pBdr>
              <w:spacing w:before="111" w:line="360" w:lineRule="auto"/>
              <w:ind w:left="184"/>
              <w:jc w:val="center"/>
              <w:rPr>
                <w:b/>
                <w:color w:val="000000"/>
                <w:sz w:val="19"/>
                <w:szCs w:val="19"/>
              </w:rPr>
            </w:pPr>
            <w:r>
              <w:rPr>
                <w:b/>
                <w:color w:val="000000"/>
                <w:sz w:val="19"/>
                <w:szCs w:val="19"/>
              </w:rPr>
              <w:t>THEO Course Registration Deadlines</w:t>
            </w:r>
          </w:p>
        </w:tc>
      </w:tr>
      <w:tr w:rsidR="00E30DD0" w:rsidTr="00E30DD0">
        <w:tc>
          <w:tcPr>
            <w:tcW w:w="10206" w:type="dxa"/>
          </w:tcPr>
          <w:p w:rsidR="00E30DD0" w:rsidRDefault="00E30DD0" w:rsidP="00E30DD0">
            <w:pPr>
              <w:widowControl w:val="0"/>
              <w:pBdr>
                <w:top w:val="nil"/>
                <w:left w:val="nil"/>
                <w:bottom w:val="nil"/>
                <w:right w:val="nil"/>
                <w:between w:val="nil"/>
              </w:pBdr>
              <w:spacing w:before="6" w:line="360" w:lineRule="auto"/>
              <w:ind w:left="270" w:right="172"/>
              <w:rPr>
                <w:color w:val="000000"/>
                <w:sz w:val="19"/>
                <w:szCs w:val="19"/>
              </w:rPr>
            </w:pPr>
            <w:r>
              <w:rPr>
                <w:b/>
                <w:sz w:val="19"/>
                <w:szCs w:val="19"/>
              </w:rPr>
              <w:t>9</w:t>
            </w:r>
            <w:r>
              <w:rPr>
                <w:b/>
                <w:color w:val="000000"/>
                <w:sz w:val="19"/>
                <w:szCs w:val="19"/>
              </w:rPr>
              <w:t xml:space="preserve"> September</w:t>
            </w:r>
            <w:r>
              <w:rPr>
                <w:color w:val="000000"/>
                <w:sz w:val="19"/>
                <w:szCs w:val="19"/>
              </w:rPr>
              <w:t xml:space="preserve">: for </w:t>
            </w:r>
            <w:r>
              <w:rPr>
                <w:b/>
                <w:color w:val="000000"/>
                <w:sz w:val="19"/>
                <w:szCs w:val="19"/>
              </w:rPr>
              <w:t xml:space="preserve">Fall </w:t>
            </w:r>
            <w:r>
              <w:rPr>
                <w:color w:val="000000"/>
                <w:sz w:val="19"/>
                <w:szCs w:val="19"/>
              </w:rPr>
              <w:t xml:space="preserve">and </w:t>
            </w:r>
            <w:r>
              <w:rPr>
                <w:b/>
                <w:color w:val="000000"/>
                <w:sz w:val="19"/>
                <w:szCs w:val="19"/>
              </w:rPr>
              <w:t xml:space="preserve">Fall/Winter </w:t>
            </w:r>
            <w:r>
              <w:rPr>
                <w:color w:val="000000"/>
                <w:sz w:val="19"/>
                <w:szCs w:val="19"/>
              </w:rPr>
              <w:t>correspondence courses (</w:t>
            </w:r>
            <w:r>
              <w:rPr>
                <w:b/>
                <w:color w:val="000000"/>
                <w:sz w:val="19"/>
                <w:szCs w:val="19"/>
              </w:rPr>
              <w:t>202</w:t>
            </w:r>
            <w:r w:rsidR="003460BA">
              <w:rPr>
                <w:b/>
                <w:sz w:val="19"/>
                <w:szCs w:val="19"/>
              </w:rPr>
              <w:t>3</w:t>
            </w:r>
            <w:r>
              <w:rPr>
                <w:b/>
                <w:color w:val="000000"/>
                <w:sz w:val="19"/>
                <w:szCs w:val="19"/>
              </w:rPr>
              <w:t xml:space="preserve">F </w:t>
            </w:r>
            <w:r>
              <w:rPr>
                <w:color w:val="000000"/>
                <w:sz w:val="19"/>
                <w:szCs w:val="19"/>
              </w:rPr>
              <w:t xml:space="preserve">and </w:t>
            </w:r>
            <w:r>
              <w:rPr>
                <w:b/>
                <w:color w:val="000000"/>
                <w:sz w:val="19"/>
                <w:szCs w:val="19"/>
              </w:rPr>
              <w:t>202</w:t>
            </w:r>
            <w:r w:rsidR="003460BA">
              <w:rPr>
                <w:b/>
                <w:sz w:val="19"/>
                <w:szCs w:val="19"/>
              </w:rPr>
              <w:t>3</w:t>
            </w:r>
            <w:r>
              <w:rPr>
                <w:b/>
                <w:color w:val="000000"/>
                <w:sz w:val="19"/>
                <w:szCs w:val="19"/>
              </w:rPr>
              <w:t>FW</w:t>
            </w:r>
            <w:r>
              <w:rPr>
                <w:color w:val="000000"/>
                <w:sz w:val="19"/>
                <w:szCs w:val="19"/>
              </w:rPr>
              <w:t xml:space="preserve">) </w:t>
            </w:r>
          </w:p>
          <w:p w:rsidR="00E30DD0" w:rsidRPr="00E30DD0" w:rsidRDefault="00E30DD0" w:rsidP="003460BA">
            <w:pPr>
              <w:widowControl w:val="0"/>
              <w:pBdr>
                <w:top w:val="nil"/>
                <w:left w:val="nil"/>
                <w:bottom w:val="nil"/>
                <w:right w:val="nil"/>
                <w:between w:val="nil"/>
              </w:pBdr>
              <w:spacing w:before="6" w:line="360" w:lineRule="auto"/>
              <w:ind w:left="270" w:right="172"/>
              <w:rPr>
                <w:color w:val="000000"/>
                <w:sz w:val="19"/>
                <w:szCs w:val="19"/>
              </w:rPr>
            </w:pPr>
            <w:r>
              <w:rPr>
                <w:b/>
                <w:sz w:val="19"/>
                <w:szCs w:val="19"/>
              </w:rPr>
              <w:t xml:space="preserve">6 </w:t>
            </w:r>
            <w:r>
              <w:rPr>
                <w:b/>
                <w:color w:val="000000"/>
                <w:sz w:val="19"/>
                <w:szCs w:val="19"/>
              </w:rPr>
              <w:t>January</w:t>
            </w:r>
            <w:r>
              <w:rPr>
                <w:color w:val="000000"/>
                <w:sz w:val="19"/>
                <w:szCs w:val="19"/>
              </w:rPr>
              <w:t xml:space="preserve">: for </w:t>
            </w:r>
            <w:r>
              <w:rPr>
                <w:b/>
                <w:color w:val="000000"/>
                <w:sz w:val="19"/>
                <w:szCs w:val="19"/>
              </w:rPr>
              <w:t xml:space="preserve">Winter </w:t>
            </w:r>
            <w:r>
              <w:rPr>
                <w:color w:val="000000"/>
                <w:sz w:val="19"/>
                <w:szCs w:val="19"/>
              </w:rPr>
              <w:t>correspondence courses (</w:t>
            </w:r>
            <w:r>
              <w:rPr>
                <w:b/>
                <w:color w:val="000000"/>
                <w:sz w:val="19"/>
                <w:szCs w:val="19"/>
              </w:rPr>
              <w:t>202</w:t>
            </w:r>
            <w:r w:rsidR="003460BA">
              <w:rPr>
                <w:b/>
                <w:sz w:val="19"/>
                <w:szCs w:val="19"/>
              </w:rPr>
              <w:t>4</w:t>
            </w:r>
            <w:r>
              <w:rPr>
                <w:b/>
                <w:color w:val="000000"/>
                <w:sz w:val="19"/>
                <w:szCs w:val="19"/>
              </w:rPr>
              <w:t>W</w:t>
            </w:r>
            <w:r>
              <w:rPr>
                <w:color w:val="000000"/>
                <w:sz w:val="19"/>
                <w:szCs w:val="19"/>
              </w:rPr>
              <w:t xml:space="preserve">) </w:t>
            </w:r>
          </w:p>
        </w:tc>
      </w:tr>
    </w:tbl>
    <w:p w:rsidR="00612E49" w:rsidRDefault="00612E49" w:rsidP="00E30DD0">
      <w:pPr>
        <w:widowControl w:val="0"/>
        <w:pBdr>
          <w:top w:val="nil"/>
          <w:left w:val="nil"/>
          <w:bottom w:val="nil"/>
          <w:right w:val="nil"/>
          <w:between w:val="nil"/>
        </w:pBdr>
        <w:spacing w:before="6" w:line="224" w:lineRule="auto"/>
        <w:ind w:right="172"/>
        <w:rPr>
          <w:b/>
          <w:i/>
          <w:color w:val="000000"/>
          <w:sz w:val="18"/>
          <w:szCs w:val="18"/>
        </w:rPr>
      </w:pPr>
    </w:p>
    <w:tbl>
      <w:tblPr>
        <w:tblStyle w:val="a0"/>
        <w:tblW w:w="10206" w:type="dxa"/>
        <w:tblInd w:w="2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600" w:firstRow="0" w:lastRow="0" w:firstColumn="0" w:lastColumn="0" w:noHBand="1" w:noVBand="1"/>
      </w:tblPr>
      <w:tblGrid>
        <w:gridCol w:w="2275"/>
        <w:gridCol w:w="1552"/>
        <w:gridCol w:w="1418"/>
        <w:gridCol w:w="1417"/>
        <w:gridCol w:w="1283"/>
        <w:gridCol w:w="2261"/>
      </w:tblGrid>
      <w:tr w:rsidR="00E30DD0" w:rsidTr="002B6985">
        <w:trPr>
          <w:trHeight w:val="424"/>
        </w:trPr>
        <w:tc>
          <w:tcPr>
            <w:tcW w:w="10206" w:type="dxa"/>
            <w:gridSpan w:val="6"/>
            <w:shd w:val="clear" w:color="auto" w:fill="E5DFEC" w:themeFill="accent4" w:themeFillTint="33"/>
            <w:tcMar>
              <w:top w:w="100" w:type="dxa"/>
              <w:left w:w="100" w:type="dxa"/>
              <w:bottom w:w="100" w:type="dxa"/>
              <w:right w:w="100" w:type="dxa"/>
            </w:tcMar>
            <w:vAlign w:val="center"/>
          </w:tcPr>
          <w:p w:rsidR="00E30DD0" w:rsidRDefault="00E30DD0" w:rsidP="00E30DD0">
            <w:pPr>
              <w:widowControl w:val="0"/>
              <w:pBdr>
                <w:top w:val="nil"/>
                <w:left w:val="nil"/>
                <w:bottom w:val="nil"/>
                <w:right w:val="nil"/>
                <w:between w:val="nil"/>
              </w:pBdr>
              <w:spacing w:line="240" w:lineRule="auto"/>
              <w:ind w:left="129"/>
              <w:contextualSpacing/>
              <w:jc w:val="center"/>
              <w:rPr>
                <w:b/>
                <w:color w:val="000000"/>
                <w:sz w:val="21"/>
                <w:szCs w:val="21"/>
              </w:rPr>
            </w:pPr>
            <w:r w:rsidRPr="00CB6924">
              <w:rPr>
                <w:b/>
                <w:color w:val="5F6062"/>
                <w:sz w:val="32"/>
                <w:szCs w:val="25"/>
              </w:rPr>
              <w:t>Course Selection</w:t>
            </w:r>
          </w:p>
        </w:tc>
      </w:tr>
      <w:tr w:rsidR="00035124" w:rsidTr="006A6AC0">
        <w:trPr>
          <w:trHeight w:val="334"/>
        </w:trPr>
        <w:tc>
          <w:tcPr>
            <w:tcW w:w="2275" w:type="dxa"/>
            <w:shd w:val="clear" w:color="auto" w:fill="auto"/>
            <w:tcMar>
              <w:top w:w="100" w:type="dxa"/>
              <w:left w:w="100" w:type="dxa"/>
              <w:bottom w:w="100" w:type="dxa"/>
              <w:right w:w="100" w:type="dxa"/>
            </w:tcMar>
            <w:vAlign w:val="center"/>
          </w:tcPr>
          <w:p w:rsidR="00035124" w:rsidRDefault="006B4EE2" w:rsidP="006A6AC0">
            <w:pPr>
              <w:widowControl w:val="0"/>
              <w:pBdr>
                <w:top w:val="nil"/>
                <w:left w:val="nil"/>
                <w:bottom w:val="nil"/>
                <w:right w:val="nil"/>
                <w:between w:val="nil"/>
              </w:pBdr>
              <w:spacing w:line="240" w:lineRule="auto"/>
              <w:ind w:left="129"/>
              <w:rPr>
                <w:b/>
                <w:color w:val="000000"/>
                <w:sz w:val="21"/>
                <w:szCs w:val="21"/>
              </w:rPr>
            </w:pPr>
            <w:r>
              <w:rPr>
                <w:b/>
                <w:color w:val="000000"/>
                <w:sz w:val="21"/>
                <w:szCs w:val="21"/>
              </w:rPr>
              <w:t xml:space="preserve">Course </w:t>
            </w:r>
            <w:r w:rsidR="006A6AC0">
              <w:rPr>
                <w:b/>
                <w:color w:val="000000"/>
                <w:sz w:val="21"/>
                <w:szCs w:val="21"/>
              </w:rPr>
              <w:t>Code</w:t>
            </w:r>
            <w:r>
              <w:rPr>
                <w:b/>
                <w:color w:val="000000"/>
                <w:sz w:val="21"/>
                <w:szCs w:val="21"/>
              </w:rPr>
              <w:t xml:space="preserve"> </w:t>
            </w:r>
          </w:p>
        </w:tc>
        <w:tc>
          <w:tcPr>
            <w:tcW w:w="5670" w:type="dxa"/>
            <w:gridSpan w:val="4"/>
            <w:shd w:val="clear" w:color="auto" w:fill="auto"/>
            <w:tcMar>
              <w:top w:w="100" w:type="dxa"/>
              <w:left w:w="100" w:type="dxa"/>
              <w:bottom w:w="100" w:type="dxa"/>
              <w:right w:w="100" w:type="dxa"/>
            </w:tcMar>
            <w:vAlign w:val="center"/>
          </w:tcPr>
          <w:p w:rsidR="00035124" w:rsidRDefault="006A6AC0" w:rsidP="006A6AC0">
            <w:pPr>
              <w:widowControl w:val="0"/>
              <w:pBdr>
                <w:top w:val="nil"/>
                <w:left w:val="nil"/>
                <w:bottom w:val="nil"/>
                <w:right w:val="nil"/>
                <w:between w:val="nil"/>
              </w:pBdr>
              <w:spacing w:line="240" w:lineRule="auto"/>
              <w:contextualSpacing/>
              <w:jc w:val="center"/>
              <w:rPr>
                <w:color w:val="000000"/>
                <w:sz w:val="21"/>
                <w:szCs w:val="21"/>
              </w:rPr>
            </w:pPr>
            <w:r>
              <w:rPr>
                <w:b/>
                <w:color w:val="000000"/>
                <w:sz w:val="21"/>
                <w:szCs w:val="21"/>
              </w:rPr>
              <w:t>Indicate the term you would like to take this course in</w:t>
            </w:r>
          </w:p>
        </w:tc>
        <w:tc>
          <w:tcPr>
            <w:tcW w:w="2261" w:type="dxa"/>
            <w:shd w:val="clear" w:color="auto" w:fill="auto"/>
            <w:tcMar>
              <w:top w:w="100" w:type="dxa"/>
              <w:left w:w="100" w:type="dxa"/>
              <w:bottom w:w="100" w:type="dxa"/>
              <w:right w:w="100" w:type="dxa"/>
            </w:tcMar>
            <w:vAlign w:val="center"/>
          </w:tcPr>
          <w:p w:rsidR="00035124" w:rsidRDefault="00BF4628" w:rsidP="00BF4628">
            <w:pPr>
              <w:widowControl w:val="0"/>
              <w:pBdr>
                <w:top w:val="nil"/>
                <w:left w:val="nil"/>
                <w:bottom w:val="nil"/>
                <w:right w:val="nil"/>
                <w:between w:val="nil"/>
              </w:pBdr>
              <w:spacing w:line="240" w:lineRule="auto"/>
              <w:ind w:left="129"/>
              <w:rPr>
                <w:b/>
                <w:color w:val="000000"/>
                <w:sz w:val="21"/>
                <w:szCs w:val="21"/>
              </w:rPr>
            </w:pPr>
            <w:r>
              <w:rPr>
                <w:b/>
                <w:color w:val="000000"/>
                <w:sz w:val="21"/>
                <w:szCs w:val="21"/>
              </w:rPr>
              <w:t>Number of Credits</w:t>
            </w:r>
          </w:p>
        </w:tc>
      </w:tr>
      <w:tr w:rsidR="00035124" w:rsidTr="006A6AC0">
        <w:trPr>
          <w:trHeight w:val="543"/>
        </w:trPr>
        <w:tc>
          <w:tcPr>
            <w:tcW w:w="2275" w:type="dxa"/>
            <w:shd w:val="clear" w:color="auto" w:fill="auto"/>
            <w:tcMar>
              <w:top w:w="100" w:type="dxa"/>
              <w:left w:w="100" w:type="dxa"/>
              <w:bottom w:w="100" w:type="dxa"/>
              <w:right w:w="100" w:type="dxa"/>
            </w:tcMar>
            <w:vAlign w:val="center"/>
          </w:tcPr>
          <w:p w:rsidR="00035124" w:rsidRDefault="00BF4628" w:rsidP="00BF4628">
            <w:pPr>
              <w:widowControl w:val="0"/>
              <w:pBdr>
                <w:top w:val="nil"/>
                <w:left w:val="nil"/>
                <w:bottom w:val="nil"/>
                <w:right w:val="nil"/>
                <w:between w:val="nil"/>
              </w:pBdr>
              <w:spacing w:line="240" w:lineRule="auto"/>
              <w:rPr>
                <w:color w:val="000000"/>
                <w:sz w:val="21"/>
                <w:szCs w:val="21"/>
              </w:rPr>
            </w:pPr>
            <w:r>
              <w:rPr>
                <w:color w:val="000000"/>
                <w:sz w:val="21"/>
                <w:szCs w:val="21"/>
              </w:rPr>
              <w:t xml:space="preserve">THEO </w:t>
            </w:r>
          </w:p>
        </w:tc>
        <w:tc>
          <w:tcPr>
            <w:tcW w:w="1552" w:type="dxa"/>
            <w:shd w:val="clear" w:color="auto" w:fill="auto"/>
            <w:tcMar>
              <w:top w:w="100" w:type="dxa"/>
              <w:left w:w="100" w:type="dxa"/>
              <w:bottom w:w="100" w:type="dxa"/>
              <w:right w:w="100" w:type="dxa"/>
            </w:tcMar>
            <w:vAlign w:val="center"/>
          </w:tcPr>
          <w:p w:rsidR="00035124" w:rsidRDefault="006B4EE2" w:rsidP="003460BA">
            <w:pPr>
              <w:widowControl w:val="0"/>
              <w:pBdr>
                <w:top w:val="nil"/>
                <w:left w:val="nil"/>
                <w:bottom w:val="nil"/>
                <w:right w:val="nil"/>
                <w:between w:val="nil"/>
              </w:pBdr>
              <w:spacing w:line="240" w:lineRule="auto"/>
              <w:contextualSpacing/>
              <w:jc w:val="center"/>
              <w:rPr>
                <w:color w:val="000000"/>
                <w:sz w:val="21"/>
                <w:szCs w:val="21"/>
              </w:rPr>
            </w:pPr>
            <w:r>
              <w:rPr>
                <w:rFonts w:ascii="Courier New" w:eastAsia="Courier New" w:hAnsi="Courier New" w:cs="Courier New"/>
                <w:color w:val="000000"/>
                <w:sz w:val="26"/>
                <w:szCs w:val="26"/>
              </w:rPr>
              <w:t xml:space="preserve">□ </w:t>
            </w:r>
            <w:r>
              <w:rPr>
                <w:color w:val="000000"/>
                <w:sz w:val="21"/>
                <w:szCs w:val="21"/>
              </w:rPr>
              <w:t>20</w:t>
            </w:r>
            <w:r>
              <w:rPr>
                <w:sz w:val="21"/>
                <w:szCs w:val="21"/>
              </w:rPr>
              <w:t>2</w:t>
            </w:r>
            <w:r w:rsidR="003460BA">
              <w:rPr>
                <w:sz w:val="21"/>
                <w:szCs w:val="21"/>
              </w:rPr>
              <w:t>3</w:t>
            </w:r>
            <w:r>
              <w:rPr>
                <w:color w:val="000000"/>
                <w:sz w:val="21"/>
                <w:szCs w:val="21"/>
              </w:rPr>
              <w:t xml:space="preserve">F </w:t>
            </w:r>
          </w:p>
        </w:tc>
        <w:tc>
          <w:tcPr>
            <w:tcW w:w="1418" w:type="dxa"/>
            <w:shd w:val="clear" w:color="auto" w:fill="auto"/>
            <w:tcMar>
              <w:top w:w="100" w:type="dxa"/>
              <w:left w:w="100" w:type="dxa"/>
              <w:bottom w:w="100" w:type="dxa"/>
              <w:right w:w="100" w:type="dxa"/>
            </w:tcMar>
            <w:vAlign w:val="center"/>
          </w:tcPr>
          <w:p w:rsidR="00035124" w:rsidRDefault="006B4EE2" w:rsidP="003460BA">
            <w:pPr>
              <w:widowControl w:val="0"/>
              <w:pBdr>
                <w:top w:val="nil"/>
                <w:left w:val="nil"/>
                <w:bottom w:val="nil"/>
                <w:right w:val="nil"/>
                <w:between w:val="nil"/>
              </w:pBdr>
              <w:spacing w:line="240" w:lineRule="auto"/>
              <w:contextualSpacing/>
              <w:jc w:val="center"/>
              <w:rPr>
                <w:color w:val="000000"/>
                <w:sz w:val="21"/>
                <w:szCs w:val="21"/>
              </w:rPr>
            </w:pPr>
            <w:r>
              <w:rPr>
                <w:rFonts w:ascii="Courier New" w:eastAsia="Courier New" w:hAnsi="Courier New" w:cs="Courier New"/>
                <w:color w:val="000000"/>
                <w:sz w:val="26"/>
                <w:szCs w:val="26"/>
              </w:rPr>
              <w:t xml:space="preserve">□ </w:t>
            </w:r>
            <w:r>
              <w:rPr>
                <w:color w:val="000000"/>
                <w:sz w:val="21"/>
                <w:szCs w:val="21"/>
              </w:rPr>
              <w:t>202</w:t>
            </w:r>
            <w:r w:rsidR="003460BA">
              <w:rPr>
                <w:sz w:val="21"/>
                <w:szCs w:val="21"/>
              </w:rPr>
              <w:t>3</w:t>
            </w:r>
            <w:r>
              <w:rPr>
                <w:color w:val="000000"/>
                <w:sz w:val="21"/>
                <w:szCs w:val="21"/>
              </w:rPr>
              <w:t xml:space="preserve">FW </w:t>
            </w:r>
          </w:p>
        </w:tc>
        <w:tc>
          <w:tcPr>
            <w:tcW w:w="1417" w:type="dxa"/>
            <w:shd w:val="clear" w:color="auto" w:fill="auto"/>
            <w:tcMar>
              <w:top w:w="100" w:type="dxa"/>
              <w:left w:w="100" w:type="dxa"/>
              <w:bottom w:w="100" w:type="dxa"/>
              <w:right w:w="100" w:type="dxa"/>
            </w:tcMar>
            <w:vAlign w:val="center"/>
          </w:tcPr>
          <w:p w:rsidR="00035124" w:rsidRDefault="006B4EE2" w:rsidP="003460BA">
            <w:pPr>
              <w:widowControl w:val="0"/>
              <w:pBdr>
                <w:top w:val="nil"/>
                <w:left w:val="nil"/>
                <w:bottom w:val="nil"/>
                <w:right w:val="nil"/>
                <w:between w:val="nil"/>
              </w:pBdr>
              <w:spacing w:line="240" w:lineRule="auto"/>
              <w:contextualSpacing/>
              <w:jc w:val="center"/>
              <w:rPr>
                <w:color w:val="000000"/>
                <w:sz w:val="21"/>
                <w:szCs w:val="21"/>
              </w:rPr>
            </w:pPr>
            <w:r>
              <w:rPr>
                <w:rFonts w:ascii="Courier New" w:eastAsia="Courier New" w:hAnsi="Courier New" w:cs="Courier New"/>
                <w:color w:val="000000"/>
                <w:sz w:val="26"/>
                <w:szCs w:val="26"/>
              </w:rPr>
              <w:t xml:space="preserve">□ </w:t>
            </w:r>
            <w:r>
              <w:rPr>
                <w:color w:val="000000"/>
                <w:sz w:val="21"/>
                <w:szCs w:val="21"/>
              </w:rPr>
              <w:t>202</w:t>
            </w:r>
            <w:r w:rsidR="003460BA">
              <w:rPr>
                <w:sz w:val="21"/>
                <w:szCs w:val="21"/>
              </w:rPr>
              <w:t>4</w:t>
            </w:r>
            <w:r>
              <w:rPr>
                <w:color w:val="000000"/>
                <w:sz w:val="21"/>
                <w:szCs w:val="21"/>
              </w:rPr>
              <w:t xml:space="preserve">W </w:t>
            </w:r>
          </w:p>
        </w:tc>
        <w:tc>
          <w:tcPr>
            <w:tcW w:w="1283" w:type="dxa"/>
            <w:shd w:val="clear" w:color="auto" w:fill="auto"/>
            <w:tcMar>
              <w:top w:w="100" w:type="dxa"/>
              <w:left w:w="100" w:type="dxa"/>
              <w:bottom w:w="100" w:type="dxa"/>
              <w:right w:w="100" w:type="dxa"/>
            </w:tcMar>
            <w:vAlign w:val="center"/>
          </w:tcPr>
          <w:p w:rsidR="00035124" w:rsidRDefault="006B4EE2" w:rsidP="003460BA">
            <w:pPr>
              <w:widowControl w:val="0"/>
              <w:pBdr>
                <w:top w:val="nil"/>
                <w:left w:val="nil"/>
                <w:bottom w:val="nil"/>
                <w:right w:val="nil"/>
                <w:between w:val="nil"/>
              </w:pBdr>
              <w:spacing w:line="240" w:lineRule="auto"/>
              <w:contextualSpacing/>
              <w:rPr>
                <w:rFonts w:ascii="Courier New" w:eastAsia="Courier New" w:hAnsi="Courier New" w:cs="Courier New"/>
                <w:color w:val="000000"/>
                <w:sz w:val="26"/>
                <w:szCs w:val="26"/>
              </w:rPr>
            </w:pPr>
            <w:r>
              <w:rPr>
                <w:rFonts w:ascii="Courier New" w:eastAsia="Courier New" w:hAnsi="Courier New" w:cs="Courier New"/>
                <w:sz w:val="26"/>
                <w:szCs w:val="26"/>
              </w:rPr>
              <w:t xml:space="preserve">□ </w:t>
            </w:r>
            <w:r>
              <w:rPr>
                <w:sz w:val="21"/>
                <w:szCs w:val="21"/>
              </w:rPr>
              <w:t>202</w:t>
            </w:r>
            <w:r w:rsidR="003460BA">
              <w:rPr>
                <w:sz w:val="21"/>
                <w:szCs w:val="21"/>
              </w:rPr>
              <w:t>4</w:t>
            </w:r>
            <w:r>
              <w:rPr>
                <w:sz w:val="21"/>
                <w:szCs w:val="21"/>
              </w:rPr>
              <w:t>S</w:t>
            </w:r>
          </w:p>
        </w:tc>
        <w:tc>
          <w:tcPr>
            <w:tcW w:w="2261" w:type="dxa"/>
            <w:shd w:val="clear" w:color="auto" w:fill="auto"/>
            <w:tcMar>
              <w:top w:w="100" w:type="dxa"/>
              <w:left w:w="100" w:type="dxa"/>
              <w:bottom w:w="100" w:type="dxa"/>
              <w:right w:w="100" w:type="dxa"/>
            </w:tcMar>
            <w:vAlign w:val="center"/>
          </w:tcPr>
          <w:p w:rsidR="00035124" w:rsidRDefault="00035124">
            <w:pPr>
              <w:widowControl w:val="0"/>
              <w:pBdr>
                <w:top w:val="nil"/>
                <w:left w:val="nil"/>
                <w:bottom w:val="nil"/>
                <w:right w:val="nil"/>
                <w:between w:val="nil"/>
              </w:pBdr>
              <w:spacing w:line="240" w:lineRule="auto"/>
              <w:rPr>
                <w:color w:val="000000"/>
                <w:sz w:val="21"/>
                <w:szCs w:val="21"/>
              </w:rPr>
            </w:pPr>
          </w:p>
        </w:tc>
        <w:bookmarkStart w:id="0" w:name="_GoBack"/>
        <w:bookmarkEnd w:id="0"/>
      </w:tr>
      <w:tr w:rsidR="00035124" w:rsidTr="006A6AC0">
        <w:trPr>
          <w:trHeight w:val="551"/>
        </w:trPr>
        <w:tc>
          <w:tcPr>
            <w:tcW w:w="2275" w:type="dxa"/>
            <w:shd w:val="clear" w:color="auto" w:fill="auto"/>
            <w:tcMar>
              <w:top w:w="100" w:type="dxa"/>
              <w:left w:w="100" w:type="dxa"/>
              <w:bottom w:w="100" w:type="dxa"/>
              <w:right w:w="100" w:type="dxa"/>
            </w:tcMar>
            <w:vAlign w:val="center"/>
          </w:tcPr>
          <w:p w:rsidR="00035124" w:rsidRDefault="006B4EE2" w:rsidP="00612E49">
            <w:pPr>
              <w:widowControl w:val="0"/>
              <w:pBdr>
                <w:top w:val="nil"/>
                <w:left w:val="nil"/>
                <w:bottom w:val="nil"/>
                <w:right w:val="nil"/>
                <w:between w:val="nil"/>
              </w:pBdr>
              <w:spacing w:line="240" w:lineRule="auto"/>
              <w:rPr>
                <w:color w:val="000000"/>
                <w:sz w:val="21"/>
                <w:szCs w:val="21"/>
              </w:rPr>
            </w:pPr>
            <w:r>
              <w:rPr>
                <w:color w:val="000000"/>
                <w:sz w:val="21"/>
                <w:szCs w:val="21"/>
              </w:rPr>
              <w:t xml:space="preserve">THEO </w:t>
            </w:r>
          </w:p>
        </w:tc>
        <w:tc>
          <w:tcPr>
            <w:tcW w:w="1552" w:type="dxa"/>
            <w:shd w:val="clear" w:color="auto" w:fill="auto"/>
            <w:tcMar>
              <w:top w:w="100" w:type="dxa"/>
              <w:left w:w="100" w:type="dxa"/>
              <w:bottom w:w="100" w:type="dxa"/>
              <w:right w:w="100" w:type="dxa"/>
            </w:tcMar>
            <w:vAlign w:val="center"/>
          </w:tcPr>
          <w:p w:rsidR="00035124" w:rsidRDefault="006B4EE2" w:rsidP="003460BA">
            <w:pPr>
              <w:widowControl w:val="0"/>
              <w:pBdr>
                <w:top w:val="nil"/>
                <w:left w:val="nil"/>
                <w:bottom w:val="nil"/>
                <w:right w:val="nil"/>
                <w:between w:val="nil"/>
              </w:pBdr>
              <w:spacing w:line="240" w:lineRule="auto"/>
              <w:contextualSpacing/>
              <w:jc w:val="center"/>
              <w:rPr>
                <w:color w:val="000000"/>
                <w:sz w:val="21"/>
                <w:szCs w:val="21"/>
              </w:rPr>
            </w:pPr>
            <w:r>
              <w:rPr>
                <w:rFonts w:ascii="Courier New" w:eastAsia="Courier New" w:hAnsi="Courier New" w:cs="Courier New"/>
                <w:color w:val="000000"/>
                <w:sz w:val="26"/>
                <w:szCs w:val="26"/>
              </w:rPr>
              <w:t xml:space="preserve">□ </w:t>
            </w:r>
            <w:r>
              <w:rPr>
                <w:color w:val="000000"/>
                <w:sz w:val="21"/>
                <w:szCs w:val="21"/>
              </w:rPr>
              <w:t>202</w:t>
            </w:r>
            <w:r w:rsidR="003460BA">
              <w:rPr>
                <w:sz w:val="21"/>
                <w:szCs w:val="21"/>
              </w:rPr>
              <w:t>3</w:t>
            </w:r>
            <w:r>
              <w:rPr>
                <w:color w:val="000000"/>
                <w:sz w:val="21"/>
                <w:szCs w:val="21"/>
              </w:rPr>
              <w:t xml:space="preserve">F </w:t>
            </w:r>
          </w:p>
        </w:tc>
        <w:tc>
          <w:tcPr>
            <w:tcW w:w="1418" w:type="dxa"/>
            <w:shd w:val="clear" w:color="auto" w:fill="auto"/>
            <w:tcMar>
              <w:top w:w="100" w:type="dxa"/>
              <w:left w:w="100" w:type="dxa"/>
              <w:bottom w:w="100" w:type="dxa"/>
              <w:right w:w="100" w:type="dxa"/>
            </w:tcMar>
            <w:vAlign w:val="center"/>
          </w:tcPr>
          <w:p w:rsidR="00035124" w:rsidRDefault="006B4EE2" w:rsidP="003460BA">
            <w:pPr>
              <w:widowControl w:val="0"/>
              <w:pBdr>
                <w:top w:val="nil"/>
                <w:left w:val="nil"/>
                <w:bottom w:val="nil"/>
                <w:right w:val="nil"/>
                <w:between w:val="nil"/>
              </w:pBdr>
              <w:spacing w:line="240" w:lineRule="auto"/>
              <w:contextualSpacing/>
              <w:jc w:val="center"/>
              <w:rPr>
                <w:color w:val="000000"/>
                <w:sz w:val="21"/>
                <w:szCs w:val="21"/>
              </w:rPr>
            </w:pPr>
            <w:r>
              <w:rPr>
                <w:rFonts w:ascii="Courier New" w:eastAsia="Courier New" w:hAnsi="Courier New" w:cs="Courier New"/>
                <w:color w:val="000000"/>
                <w:sz w:val="26"/>
                <w:szCs w:val="26"/>
              </w:rPr>
              <w:t xml:space="preserve">□ </w:t>
            </w:r>
            <w:r>
              <w:rPr>
                <w:color w:val="000000"/>
                <w:sz w:val="21"/>
                <w:szCs w:val="21"/>
              </w:rPr>
              <w:t>202</w:t>
            </w:r>
            <w:r w:rsidR="003460BA">
              <w:rPr>
                <w:sz w:val="21"/>
                <w:szCs w:val="21"/>
              </w:rPr>
              <w:t>3</w:t>
            </w:r>
            <w:r>
              <w:rPr>
                <w:color w:val="000000"/>
                <w:sz w:val="21"/>
                <w:szCs w:val="21"/>
              </w:rPr>
              <w:t xml:space="preserve">FW </w:t>
            </w:r>
          </w:p>
        </w:tc>
        <w:tc>
          <w:tcPr>
            <w:tcW w:w="1417" w:type="dxa"/>
            <w:shd w:val="clear" w:color="auto" w:fill="auto"/>
            <w:tcMar>
              <w:top w:w="100" w:type="dxa"/>
              <w:left w:w="100" w:type="dxa"/>
              <w:bottom w:w="100" w:type="dxa"/>
              <w:right w:w="100" w:type="dxa"/>
            </w:tcMar>
            <w:vAlign w:val="center"/>
          </w:tcPr>
          <w:p w:rsidR="00035124" w:rsidRDefault="006B4EE2" w:rsidP="003460BA">
            <w:pPr>
              <w:widowControl w:val="0"/>
              <w:pBdr>
                <w:top w:val="nil"/>
                <w:left w:val="nil"/>
                <w:bottom w:val="nil"/>
                <w:right w:val="nil"/>
                <w:between w:val="nil"/>
              </w:pBdr>
              <w:spacing w:line="240" w:lineRule="auto"/>
              <w:contextualSpacing/>
              <w:jc w:val="center"/>
              <w:rPr>
                <w:color w:val="000000"/>
                <w:sz w:val="21"/>
                <w:szCs w:val="21"/>
              </w:rPr>
            </w:pPr>
            <w:r>
              <w:rPr>
                <w:rFonts w:ascii="Courier New" w:eastAsia="Courier New" w:hAnsi="Courier New" w:cs="Courier New"/>
                <w:color w:val="000000"/>
                <w:sz w:val="26"/>
                <w:szCs w:val="26"/>
              </w:rPr>
              <w:t xml:space="preserve">□ </w:t>
            </w:r>
            <w:r>
              <w:rPr>
                <w:color w:val="000000"/>
                <w:sz w:val="21"/>
                <w:szCs w:val="21"/>
              </w:rPr>
              <w:t>202</w:t>
            </w:r>
            <w:r w:rsidR="003460BA">
              <w:rPr>
                <w:sz w:val="21"/>
                <w:szCs w:val="21"/>
              </w:rPr>
              <w:t>4</w:t>
            </w:r>
            <w:r>
              <w:rPr>
                <w:color w:val="000000"/>
                <w:sz w:val="21"/>
                <w:szCs w:val="21"/>
              </w:rPr>
              <w:t xml:space="preserve">W </w:t>
            </w:r>
          </w:p>
        </w:tc>
        <w:tc>
          <w:tcPr>
            <w:tcW w:w="1283" w:type="dxa"/>
            <w:shd w:val="clear" w:color="auto" w:fill="auto"/>
            <w:tcMar>
              <w:top w:w="100" w:type="dxa"/>
              <w:left w:w="100" w:type="dxa"/>
              <w:bottom w:w="100" w:type="dxa"/>
              <w:right w:w="100" w:type="dxa"/>
            </w:tcMar>
            <w:vAlign w:val="center"/>
          </w:tcPr>
          <w:p w:rsidR="00035124" w:rsidRDefault="006B4EE2" w:rsidP="003460BA">
            <w:pPr>
              <w:widowControl w:val="0"/>
              <w:pBdr>
                <w:top w:val="nil"/>
                <w:left w:val="nil"/>
                <w:bottom w:val="nil"/>
                <w:right w:val="nil"/>
                <w:between w:val="nil"/>
              </w:pBdr>
              <w:spacing w:line="240" w:lineRule="auto"/>
              <w:contextualSpacing/>
              <w:rPr>
                <w:rFonts w:ascii="Courier New" w:eastAsia="Courier New" w:hAnsi="Courier New" w:cs="Courier New"/>
                <w:color w:val="000000"/>
                <w:sz w:val="26"/>
                <w:szCs w:val="26"/>
              </w:rPr>
            </w:pPr>
            <w:r>
              <w:rPr>
                <w:rFonts w:ascii="Courier New" w:eastAsia="Courier New" w:hAnsi="Courier New" w:cs="Courier New"/>
                <w:sz w:val="26"/>
                <w:szCs w:val="26"/>
              </w:rPr>
              <w:t xml:space="preserve">□ </w:t>
            </w:r>
            <w:r>
              <w:rPr>
                <w:sz w:val="21"/>
                <w:szCs w:val="21"/>
              </w:rPr>
              <w:t>202</w:t>
            </w:r>
            <w:r w:rsidR="003460BA">
              <w:rPr>
                <w:sz w:val="21"/>
                <w:szCs w:val="21"/>
              </w:rPr>
              <w:t>4</w:t>
            </w:r>
            <w:r>
              <w:rPr>
                <w:sz w:val="21"/>
                <w:szCs w:val="21"/>
              </w:rPr>
              <w:t xml:space="preserve">S </w:t>
            </w:r>
          </w:p>
        </w:tc>
        <w:tc>
          <w:tcPr>
            <w:tcW w:w="2261" w:type="dxa"/>
            <w:shd w:val="clear" w:color="auto" w:fill="auto"/>
            <w:tcMar>
              <w:top w:w="100" w:type="dxa"/>
              <w:left w:w="100" w:type="dxa"/>
              <w:bottom w:w="100" w:type="dxa"/>
              <w:right w:w="100" w:type="dxa"/>
            </w:tcMar>
            <w:vAlign w:val="center"/>
          </w:tcPr>
          <w:p w:rsidR="00035124" w:rsidRDefault="00035124">
            <w:pPr>
              <w:widowControl w:val="0"/>
              <w:pBdr>
                <w:top w:val="nil"/>
                <w:left w:val="nil"/>
                <w:bottom w:val="nil"/>
                <w:right w:val="nil"/>
                <w:between w:val="nil"/>
              </w:pBdr>
              <w:spacing w:line="240" w:lineRule="auto"/>
              <w:rPr>
                <w:color w:val="000000"/>
                <w:sz w:val="21"/>
                <w:szCs w:val="21"/>
              </w:rPr>
            </w:pPr>
          </w:p>
        </w:tc>
      </w:tr>
      <w:tr w:rsidR="00035124" w:rsidTr="006A6AC0">
        <w:trPr>
          <w:trHeight w:val="559"/>
        </w:trPr>
        <w:tc>
          <w:tcPr>
            <w:tcW w:w="2275" w:type="dxa"/>
            <w:shd w:val="clear" w:color="auto" w:fill="auto"/>
            <w:tcMar>
              <w:top w:w="100" w:type="dxa"/>
              <w:left w:w="100" w:type="dxa"/>
              <w:bottom w:w="100" w:type="dxa"/>
              <w:right w:w="100" w:type="dxa"/>
            </w:tcMar>
            <w:vAlign w:val="center"/>
          </w:tcPr>
          <w:p w:rsidR="00035124" w:rsidRDefault="006B4EE2" w:rsidP="00612E49">
            <w:pPr>
              <w:widowControl w:val="0"/>
              <w:pBdr>
                <w:top w:val="nil"/>
                <w:left w:val="nil"/>
                <w:bottom w:val="nil"/>
                <w:right w:val="nil"/>
                <w:between w:val="nil"/>
              </w:pBdr>
              <w:spacing w:line="240" w:lineRule="auto"/>
              <w:rPr>
                <w:color w:val="000000"/>
                <w:sz w:val="21"/>
                <w:szCs w:val="21"/>
              </w:rPr>
            </w:pPr>
            <w:r>
              <w:rPr>
                <w:color w:val="000000"/>
                <w:sz w:val="21"/>
                <w:szCs w:val="21"/>
              </w:rPr>
              <w:t xml:space="preserve">THEO </w:t>
            </w:r>
          </w:p>
        </w:tc>
        <w:tc>
          <w:tcPr>
            <w:tcW w:w="1552" w:type="dxa"/>
            <w:shd w:val="clear" w:color="auto" w:fill="auto"/>
            <w:tcMar>
              <w:top w:w="100" w:type="dxa"/>
              <w:left w:w="100" w:type="dxa"/>
              <w:bottom w:w="100" w:type="dxa"/>
              <w:right w:w="100" w:type="dxa"/>
            </w:tcMar>
            <w:vAlign w:val="center"/>
          </w:tcPr>
          <w:p w:rsidR="00035124" w:rsidRDefault="006B4EE2" w:rsidP="003460BA">
            <w:pPr>
              <w:widowControl w:val="0"/>
              <w:pBdr>
                <w:top w:val="nil"/>
                <w:left w:val="nil"/>
                <w:bottom w:val="nil"/>
                <w:right w:val="nil"/>
                <w:between w:val="nil"/>
              </w:pBdr>
              <w:spacing w:line="240" w:lineRule="auto"/>
              <w:contextualSpacing/>
              <w:jc w:val="center"/>
              <w:rPr>
                <w:color w:val="000000"/>
                <w:sz w:val="21"/>
                <w:szCs w:val="21"/>
              </w:rPr>
            </w:pPr>
            <w:r>
              <w:rPr>
                <w:rFonts w:ascii="Courier New" w:eastAsia="Courier New" w:hAnsi="Courier New" w:cs="Courier New"/>
                <w:color w:val="000000"/>
                <w:sz w:val="26"/>
                <w:szCs w:val="26"/>
              </w:rPr>
              <w:t xml:space="preserve">□ </w:t>
            </w:r>
            <w:r>
              <w:rPr>
                <w:color w:val="000000"/>
                <w:sz w:val="21"/>
                <w:szCs w:val="21"/>
              </w:rPr>
              <w:t>202</w:t>
            </w:r>
            <w:r w:rsidR="003460BA">
              <w:rPr>
                <w:sz w:val="21"/>
                <w:szCs w:val="21"/>
              </w:rPr>
              <w:t>3</w:t>
            </w:r>
            <w:r>
              <w:rPr>
                <w:color w:val="000000"/>
                <w:sz w:val="21"/>
                <w:szCs w:val="21"/>
              </w:rPr>
              <w:t xml:space="preserve">F </w:t>
            </w:r>
          </w:p>
        </w:tc>
        <w:tc>
          <w:tcPr>
            <w:tcW w:w="1418" w:type="dxa"/>
            <w:shd w:val="clear" w:color="auto" w:fill="auto"/>
            <w:tcMar>
              <w:top w:w="100" w:type="dxa"/>
              <w:left w:w="100" w:type="dxa"/>
              <w:bottom w:w="100" w:type="dxa"/>
              <w:right w:w="100" w:type="dxa"/>
            </w:tcMar>
            <w:vAlign w:val="center"/>
          </w:tcPr>
          <w:p w:rsidR="00035124" w:rsidRDefault="006B4EE2" w:rsidP="003460BA">
            <w:pPr>
              <w:widowControl w:val="0"/>
              <w:pBdr>
                <w:top w:val="nil"/>
                <w:left w:val="nil"/>
                <w:bottom w:val="nil"/>
                <w:right w:val="nil"/>
                <w:between w:val="nil"/>
              </w:pBdr>
              <w:spacing w:line="240" w:lineRule="auto"/>
              <w:contextualSpacing/>
              <w:jc w:val="center"/>
              <w:rPr>
                <w:color w:val="000000"/>
                <w:sz w:val="21"/>
                <w:szCs w:val="21"/>
              </w:rPr>
            </w:pPr>
            <w:r>
              <w:rPr>
                <w:rFonts w:ascii="Courier New" w:eastAsia="Courier New" w:hAnsi="Courier New" w:cs="Courier New"/>
                <w:color w:val="000000"/>
                <w:sz w:val="26"/>
                <w:szCs w:val="26"/>
              </w:rPr>
              <w:t xml:space="preserve">□ </w:t>
            </w:r>
            <w:r>
              <w:rPr>
                <w:color w:val="000000"/>
                <w:sz w:val="21"/>
                <w:szCs w:val="21"/>
              </w:rPr>
              <w:t>202</w:t>
            </w:r>
            <w:r w:rsidR="003460BA">
              <w:rPr>
                <w:sz w:val="21"/>
                <w:szCs w:val="21"/>
              </w:rPr>
              <w:t>3</w:t>
            </w:r>
            <w:r>
              <w:rPr>
                <w:color w:val="000000"/>
                <w:sz w:val="21"/>
                <w:szCs w:val="21"/>
              </w:rPr>
              <w:t xml:space="preserve">FW </w:t>
            </w:r>
          </w:p>
        </w:tc>
        <w:tc>
          <w:tcPr>
            <w:tcW w:w="1417" w:type="dxa"/>
            <w:shd w:val="clear" w:color="auto" w:fill="auto"/>
            <w:tcMar>
              <w:top w:w="100" w:type="dxa"/>
              <w:left w:w="100" w:type="dxa"/>
              <w:bottom w:w="100" w:type="dxa"/>
              <w:right w:w="100" w:type="dxa"/>
            </w:tcMar>
            <w:vAlign w:val="center"/>
          </w:tcPr>
          <w:p w:rsidR="00035124" w:rsidRDefault="006B4EE2" w:rsidP="003460BA">
            <w:pPr>
              <w:widowControl w:val="0"/>
              <w:pBdr>
                <w:top w:val="nil"/>
                <w:left w:val="nil"/>
                <w:bottom w:val="nil"/>
                <w:right w:val="nil"/>
                <w:between w:val="nil"/>
              </w:pBdr>
              <w:spacing w:line="240" w:lineRule="auto"/>
              <w:contextualSpacing/>
              <w:jc w:val="center"/>
              <w:rPr>
                <w:color w:val="000000"/>
                <w:sz w:val="21"/>
                <w:szCs w:val="21"/>
              </w:rPr>
            </w:pPr>
            <w:r>
              <w:rPr>
                <w:rFonts w:ascii="Courier New" w:eastAsia="Courier New" w:hAnsi="Courier New" w:cs="Courier New"/>
                <w:color w:val="000000"/>
                <w:sz w:val="26"/>
                <w:szCs w:val="26"/>
              </w:rPr>
              <w:t xml:space="preserve">□ </w:t>
            </w:r>
            <w:r>
              <w:rPr>
                <w:color w:val="000000"/>
                <w:sz w:val="21"/>
                <w:szCs w:val="21"/>
              </w:rPr>
              <w:t>202</w:t>
            </w:r>
            <w:r w:rsidR="003460BA">
              <w:rPr>
                <w:sz w:val="21"/>
                <w:szCs w:val="21"/>
              </w:rPr>
              <w:t>4</w:t>
            </w:r>
            <w:r>
              <w:rPr>
                <w:color w:val="000000"/>
                <w:sz w:val="21"/>
                <w:szCs w:val="21"/>
              </w:rPr>
              <w:t xml:space="preserve">W </w:t>
            </w:r>
          </w:p>
        </w:tc>
        <w:tc>
          <w:tcPr>
            <w:tcW w:w="1283" w:type="dxa"/>
            <w:shd w:val="clear" w:color="auto" w:fill="auto"/>
            <w:tcMar>
              <w:top w:w="100" w:type="dxa"/>
              <w:left w:w="100" w:type="dxa"/>
              <w:bottom w:w="100" w:type="dxa"/>
              <w:right w:w="100" w:type="dxa"/>
            </w:tcMar>
            <w:vAlign w:val="center"/>
          </w:tcPr>
          <w:p w:rsidR="00035124" w:rsidRDefault="006B4EE2" w:rsidP="003460BA">
            <w:pPr>
              <w:widowControl w:val="0"/>
              <w:pBdr>
                <w:top w:val="nil"/>
                <w:left w:val="nil"/>
                <w:bottom w:val="nil"/>
                <w:right w:val="nil"/>
                <w:between w:val="nil"/>
              </w:pBdr>
              <w:spacing w:line="240" w:lineRule="auto"/>
              <w:contextualSpacing/>
              <w:rPr>
                <w:rFonts w:ascii="Courier New" w:eastAsia="Courier New" w:hAnsi="Courier New" w:cs="Courier New"/>
                <w:color w:val="000000"/>
                <w:sz w:val="26"/>
                <w:szCs w:val="26"/>
              </w:rPr>
            </w:pPr>
            <w:r>
              <w:rPr>
                <w:rFonts w:ascii="Courier New" w:eastAsia="Courier New" w:hAnsi="Courier New" w:cs="Courier New"/>
                <w:sz w:val="26"/>
                <w:szCs w:val="26"/>
              </w:rPr>
              <w:t xml:space="preserve">□ </w:t>
            </w:r>
            <w:r>
              <w:rPr>
                <w:sz w:val="21"/>
                <w:szCs w:val="21"/>
              </w:rPr>
              <w:t>202</w:t>
            </w:r>
            <w:r w:rsidR="003460BA">
              <w:rPr>
                <w:sz w:val="21"/>
                <w:szCs w:val="21"/>
              </w:rPr>
              <w:t>4</w:t>
            </w:r>
            <w:r>
              <w:rPr>
                <w:sz w:val="21"/>
                <w:szCs w:val="21"/>
              </w:rPr>
              <w:t xml:space="preserve">S </w:t>
            </w:r>
          </w:p>
        </w:tc>
        <w:tc>
          <w:tcPr>
            <w:tcW w:w="2261" w:type="dxa"/>
            <w:shd w:val="clear" w:color="auto" w:fill="auto"/>
            <w:tcMar>
              <w:top w:w="100" w:type="dxa"/>
              <w:left w:w="100" w:type="dxa"/>
              <w:bottom w:w="100" w:type="dxa"/>
              <w:right w:w="100" w:type="dxa"/>
            </w:tcMar>
            <w:vAlign w:val="center"/>
          </w:tcPr>
          <w:p w:rsidR="00035124" w:rsidRDefault="00035124">
            <w:pPr>
              <w:widowControl w:val="0"/>
              <w:pBdr>
                <w:top w:val="nil"/>
                <w:left w:val="nil"/>
                <w:bottom w:val="nil"/>
                <w:right w:val="nil"/>
                <w:between w:val="nil"/>
              </w:pBdr>
              <w:spacing w:line="240" w:lineRule="auto"/>
              <w:rPr>
                <w:color w:val="000000"/>
                <w:sz w:val="21"/>
                <w:szCs w:val="21"/>
              </w:rPr>
            </w:pPr>
          </w:p>
        </w:tc>
      </w:tr>
      <w:tr w:rsidR="00035124" w:rsidTr="006A6AC0">
        <w:trPr>
          <w:trHeight w:val="500"/>
        </w:trPr>
        <w:tc>
          <w:tcPr>
            <w:tcW w:w="2275" w:type="dxa"/>
            <w:shd w:val="clear" w:color="auto" w:fill="auto"/>
            <w:tcMar>
              <w:top w:w="100" w:type="dxa"/>
              <w:left w:w="100" w:type="dxa"/>
              <w:bottom w:w="100" w:type="dxa"/>
              <w:right w:w="100" w:type="dxa"/>
            </w:tcMar>
            <w:vAlign w:val="center"/>
          </w:tcPr>
          <w:p w:rsidR="00035124" w:rsidRDefault="006B4EE2" w:rsidP="00612E49">
            <w:pPr>
              <w:widowControl w:val="0"/>
              <w:pBdr>
                <w:top w:val="nil"/>
                <w:left w:val="nil"/>
                <w:bottom w:val="nil"/>
                <w:right w:val="nil"/>
                <w:between w:val="nil"/>
              </w:pBdr>
              <w:spacing w:line="240" w:lineRule="auto"/>
              <w:rPr>
                <w:color w:val="000000"/>
                <w:sz w:val="21"/>
                <w:szCs w:val="21"/>
              </w:rPr>
            </w:pPr>
            <w:r>
              <w:rPr>
                <w:color w:val="000000"/>
                <w:sz w:val="21"/>
                <w:szCs w:val="21"/>
              </w:rPr>
              <w:t>THEO</w:t>
            </w:r>
            <w:r w:rsidR="00612E49">
              <w:rPr>
                <w:color w:val="000000"/>
                <w:sz w:val="21"/>
                <w:szCs w:val="21"/>
              </w:rPr>
              <w:t xml:space="preserve"> </w:t>
            </w:r>
            <w:r>
              <w:rPr>
                <w:color w:val="000000"/>
                <w:sz w:val="21"/>
                <w:szCs w:val="21"/>
              </w:rPr>
              <w:t xml:space="preserve"> </w:t>
            </w:r>
          </w:p>
        </w:tc>
        <w:tc>
          <w:tcPr>
            <w:tcW w:w="1552" w:type="dxa"/>
            <w:shd w:val="clear" w:color="auto" w:fill="auto"/>
            <w:tcMar>
              <w:top w:w="100" w:type="dxa"/>
              <w:left w:w="100" w:type="dxa"/>
              <w:bottom w:w="100" w:type="dxa"/>
              <w:right w:w="100" w:type="dxa"/>
            </w:tcMar>
            <w:vAlign w:val="center"/>
          </w:tcPr>
          <w:p w:rsidR="00035124" w:rsidRDefault="006B4EE2" w:rsidP="003460BA">
            <w:pPr>
              <w:widowControl w:val="0"/>
              <w:pBdr>
                <w:top w:val="nil"/>
                <w:left w:val="nil"/>
                <w:bottom w:val="nil"/>
                <w:right w:val="nil"/>
                <w:between w:val="nil"/>
              </w:pBdr>
              <w:spacing w:line="240" w:lineRule="auto"/>
              <w:contextualSpacing/>
              <w:jc w:val="center"/>
              <w:rPr>
                <w:color w:val="000000"/>
                <w:sz w:val="21"/>
                <w:szCs w:val="21"/>
              </w:rPr>
            </w:pPr>
            <w:r>
              <w:rPr>
                <w:rFonts w:ascii="Courier New" w:eastAsia="Courier New" w:hAnsi="Courier New" w:cs="Courier New"/>
                <w:color w:val="000000"/>
                <w:sz w:val="26"/>
                <w:szCs w:val="26"/>
              </w:rPr>
              <w:t xml:space="preserve">□ </w:t>
            </w:r>
            <w:r>
              <w:rPr>
                <w:color w:val="000000"/>
                <w:sz w:val="21"/>
                <w:szCs w:val="21"/>
              </w:rPr>
              <w:t>202</w:t>
            </w:r>
            <w:r w:rsidR="003460BA">
              <w:rPr>
                <w:sz w:val="21"/>
                <w:szCs w:val="21"/>
              </w:rPr>
              <w:t>3</w:t>
            </w:r>
            <w:r>
              <w:rPr>
                <w:color w:val="000000"/>
                <w:sz w:val="21"/>
                <w:szCs w:val="21"/>
              </w:rPr>
              <w:t xml:space="preserve">F </w:t>
            </w:r>
          </w:p>
        </w:tc>
        <w:tc>
          <w:tcPr>
            <w:tcW w:w="1418" w:type="dxa"/>
            <w:shd w:val="clear" w:color="auto" w:fill="auto"/>
            <w:tcMar>
              <w:top w:w="100" w:type="dxa"/>
              <w:left w:w="100" w:type="dxa"/>
              <w:bottom w:w="100" w:type="dxa"/>
              <w:right w:w="100" w:type="dxa"/>
            </w:tcMar>
            <w:vAlign w:val="center"/>
          </w:tcPr>
          <w:p w:rsidR="00035124" w:rsidRDefault="006B4EE2" w:rsidP="003460BA">
            <w:pPr>
              <w:widowControl w:val="0"/>
              <w:pBdr>
                <w:top w:val="nil"/>
                <w:left w:val="nil"/>
                <w:bottom w:val="nil"/>
                <w:right w:val="nil"/>
                <w:between w:val="nil"/>
              </w:pBdr>
              <w:spacing w:line="240" w:lineRule="auto"/>
              <w:contextualSpacing/>
              <w:jc w:val="center"/>
              <w:rPr>
                <w:color w:val="000000"/>
                <w:sz w:val="21"/>
                <w:szCs w:val="21"/>
              </w:rPr>
            </w:pPr>
            <w:r>
              <w:rPr>
                <w:rFonts w:ascii="Courier New" w:eastAsia="Courier New" w:hAnsi="Courier New" w:cs="Courier New"/>
                <w:color w:val="000000"/>
                <w:sz w:val="26"/>
                <w:szCs w:val="26"/>
              </w:rPr>
              <w:t xml:space="preserve">□ </w:t>
            </w:r>
            <w:r>
              <w:rPr>
                <w:color w:val="000000"/>
                <w:sz w:val="21"/>
                <w:szCs w:val="21"/>
              </w:rPr>
              <w:t>202</w:t>
            </w:r>
            <w:r w:rsidR="003460BA">
              <w:rPr>
                <w:sz w:val="21"/>
                <w:szCs w:val="21"/>
              </w:rPr>
              <w:t>3</w:t>
            </w:r>
            <w:r>
              <w:rPr>
                <w:color w:val="000000"/>
                <w:sz w:val="21"/>
                <w:szCs w:val="21"/>
              </w:rPr>
              <w:t xml:space="preserve">FW </w:t>
            </w:r>
          </w:p>
        </w:tc>
        <w:tc>
          <w:tcPr>
            <w:tcW w:w="1417" w:type="dxa"/>
            <w:shd w:val="clear" w:color="auto" w:fill="auto"/>
            <w:tcMar>
              <w:top w:w="100" w:type="dxa"/>
              <w:left w:w="100" w:type="dxa"/>
              <w:bottom w:w="100" w:type="dxa"/>
              <w:right w:w="100" w:type="dxa"/>
            </w:tcMar>
            <w:vAlign w:val="center"/>
          </w:tcPr>
          <w:p w:rsidR="00035124" w:rsidRDefault="006B4EE2" w:rsidP="003460BA">
            <w:pPr>
              <w:widowControl w:val="0"/>
              <w:pBdr>
                <w:top w:val="nil"/>
                <w:left w:val="nil"/>
                <w:bottom w:val="nil"/>
                <w:right w:val="nil"/>
                <w:between w:val="nil"/>
              </w:pBdr>
              <w:spacing w:line="240" w:lineRule="auto"/>
              <w:contextualSpacing/>
              <w:jc w:val="center"/>
              <w:rPr>
                <w:color w:val="000000"/>
                <w:sz w:val="21"/>
                <w:szCs w:val="21"/>
              </w:rPr>
            </w:pPr>
            <w:r>
              <w:rPr>
                <w:rFonts w:ascii="Courier New" w:eastAsia="Courier New" w:hAnsi="Courier New" w:cs="Courier New"/>
                <w:color w:val="000000"/>
                <w:sz w:val="26"/>
                <w:szCs w:val="26"/>
              </w:rPr>
              <w:t xml:space="preserve">□ </w:t>
            </w:r>
            <w:r>
              <w:rPr>
                <w:color w:val="000000"/>
                <w:sz w:val="21"/>
                <w:szCs w:val="21"/>
              </w:rPr>
              <w:t>202</w:t>
            </w:r>
            <w:r w:rsidR="003460BA">
              <w:rPr>
                <w:sz w:val="21"/>
                <w:szCs w:val="21"/>
              </w:rPr>
              <w:t>4</w:t>
            </w:r>
            <w:r>
              <w:rPr>
                <w:color w:val="000000"/>
                <w:sz w:val="21"/>
                <w:szCs w:val="21"/>
              </w:rPr>
              <w:t xml:space="preserve">W </w:t>
            </w:r>
          </w:p>
        </w:tc>
        <w:tc>
          <w:tcPr>
            <w:tcW w:w="1283" w:type="dxa"/>
            <w:shd w:val="clear" w:color="auto" w:fill="auto"/>
            <w:tcMar>
              <w:top w:w="100" w:type="dxa"/>
              <w:left w:w="100" w:type="dxa"/>
              <w:bottom w:w="100" w:type="dxa"/>
              <w:right w:w="100" w:type="dxa"/>
            </w:tcMar>
            <w:vAlign w:val="center"/>
          </w:tcPr>
          <w:p w:rsidR="00035124" w:rsidRDefault="006B4EE2" w:rsidP="003460BA">
            <w:pPr>
              <w:widowControl w:val="0"/>
              <w:pBdr>
                <w:top w:val="nil"/>
                <w:left w:val="nil"/>
                <w:bottom w:val="nil"/>
                <w:right w:val="nil"/>
                <w:between w:val="nil"/>
              </w:pBdr>
              <w:spacing w:line="240" w:lineRule="auto"/>
              <w:contextualSpacing/>
              <w:rPr>
                <w:rFonts w:ascii="Courier New" w:eastAsia="Courier New" w:hAnsi="Courier New" w:cs="Courier New"/>
                <w:color w:val="000000"/>
                <w:sz w:val="26"/>
                <w:szCs w:val="26"/>
              </w:rPr>
            </w:pPr>
            <w:r>
              <w:rPr>
                <w:rFonts w:ascii="Courier New" w:eastAsia="Courier New" w:hAnsi="Courier New" w:cs="Courier New"/>
                <w:sz w:val="26"/>
                <w:szCs w:val="26"/>
              </w:rPr>
              <w:t xml:space="preserve">□ </w:t>
            </w:r>
            <w:r>
              <w:rPr>
                <w:sz w:val="21"/>
                <w:szCs w:val="21"/>
              </w:rPr>
              <w:t>202</w:t>
            </w:r>
            <w:r w:rsidR="003460BA">
              <w:rPr>
                <w:sz w:val="21"/>
                <w:szCs w:val="21"/>
              </w:rPr>
              <w:t>4</w:t>
            </w:r>
            <w:r>
              <w:rPr>
                <w:sz w:val="21"/>
                <w:szCs w:val="21"/>
              </w:rPr>
              <w:t xml:space="preserve">S </w:t>
            </w:r>
          </w:p>
        </w:tc>
        <w:tc>
          <w:tcPr>
            <w:tcW w:w="2261" w:type="dxa"/>
            <w:shd w:val="clear" w:color="auto" w:fill="auto"/>
            <w:tcMar>
              <w:top w:w="100" w:type="dxa"/>
              <w:left w:w="100" w:type="dxa"/>
              <w:bottom w:w="100" w:type="dxa"/>
              <w:right w:w="100" w:type="dxa"/>
            </w:tcMar>
            <w:vAlign w:val="center"/>
          </w:tcPr>
          <w:p w:rsidR="00035124" w:rsidRDefault="00035124" w:rsidP="00BF4628">
            <w:pPr>
              <w:widowControl w:val="0"/>
              <w:pBdr>
                <w:top w:val="nil"/>
                <w:left w:val="nil"/>
                <w:bottom w:val="nil"/>
                <w:right w:val="nil"/>
                <w:between w:val="nil"/>
              </w:pBdr>
              <w:spacing w:line="240" w:lineRule="auto"/>
              <w:rPr>
                <w:color w:val="000000"/>
                <w:sz w:val="21"/>
                <w:szCs w:val="21"/>
              </w:rPr>
            </w:pPr>
          </w:p>
        </w:tc>
      </w:tr>
    </w:tbl>
    <w:p w:rsidR="00D65413" w:rsidRDefault="00612E49" w:rsidP="00CB6924">
      <w:pPr>
        <w:ind w:right="27"/>
        <w:jc w:val="both"/>
        <w:rPr>
          <w:b/>
          <w:color w:val="5F6062"/>
          <w:sz w:val="25"/>
          <w:szCs w:val="25"/>
        </w:rPr>
      </w:pPr>
      <w:r>
        <w:rPr>
          <w:b/>
          <w:color w:val="5F6062"/>
          <w:sz w:val="25"/>
          <w:szCs w:val="25"/>
        </w:rPr>
        <w:br w:type="page"/>
      </w:r>
    </w:p>
    <w:p w:rsidR="00D65413" w:rsidRDefault="00D65413" w:rsidP="00D65413">
      <w:pPr>
        <w:ind w:left="284" w:right="27"/>
        <w:jc w:val="both"/>
        <w:rPr>
          <w:b/>
          <w:color w:val="5F6062"/>
          <w:sz w:val="25"/>
          <w:szCs w:val="25"/>
        </w:rPr>
      </w:pPr>
    </w:p>
    <w:p w:rsidR="00035124" w:rsidRPr="00D65413" w:rsidRDefault="006B4EE2" w:rsidP="00D65413">
      <w:pPr>
        <w:ind w:left="284" w:right="27"/>
        <w:jc w:val="both"/>
        <w:rPr>
          <w:b/>
          <w:color w:val="5F6062"/>
          <w:sz w:val="28"/>
          <w:szCs w:val="25"/>
        </w:rPr>
      </w:pPr>
      <w:r w:rsidRPr="00D65413">
        <w:rPr>
          <w:b/>
          <w:color w:val="595959" w:themeColor="text1" w:themeTint="A6"/>
          <w:sz w:val="28"/>
          <w:szCs w:val="25"/>
        </w:rPr>
        <w:t xml:space="preserve">Declaration </w:t>
      </w:r>
    </w:p>
    <w:p w:rsidR="00035124" w:rsidRPr="00D65413" w:rsidRDefault="006B4EE2" w:rsidP="00D65413">
      <w:pPr>
        <w:widowControl w:val="0"/>
        <w:pBdr>
          <w:top w:val="nil"/>
          <w:left w:val="nil"/>
          <w:bottom w:val="nil"/>
          <w:right w:val="nil"/>
          <w:between w:val="nil"/>
        </w:pBdr>
        <w:ind w:left="284" w:right="27" w:firstLine="14"/>
        <w:jc w:val="both"/>
        <w:rPr>
          <w:color w:val="000000"/>
          <w:sz w:val="20"/>
          <w:szCs w:val="19"/>
        </w:rPr>
      </w:pPr>
      <w:r w:rsidRPr="00D65413">
        <w:rPr>
          <w:color w:val="000000"/>
          <w:sz w:val="20"/>
          <w:szCs w:val="19"/>
        </w:rPr>
        <w:t xml:space="preserve">I hereby certify that all statements are correct and complete including my declaration of citizenship and status in Canada. I understand that I may have to provide documentation at some future date to substantiate my claim and that any misrepresentation of this data may result in the cancellation of my admission or registration status. </w:t>
      </w:r>
    </w:p>
    <w:p w:rsidR="00035124" w:rsidRPr="00D65413" w:rsidRDefault="006B4EE2" w:rsidP="00D65413">
      <w:pPr>
        <w:widowControl w:val="0"/>
        <w:pBdr>
          <w:top w:val="nil"/>
          <w:left w:val="nil"/>
          <w:bottom w:val="nil"/>
          <w:right w:val="nil"/>
          <w:between w:val="nil"/>
        </w:pBdr>
        <w:spacing w:before="244"/>
        <w:ind w:left="284" w:right="27"/>
        <w:jc w:val="both"/>
        <w:rPr>
          <w:sz w:val="20"/>
          <w:szCs w:val="19"/>
        </w:rPr>
      </w:pPr>
      <w:r w:rsidRPr="00D65413">
        <w:rPr>
          <w:color w:val="000000"/>
          <w:sz w:val="20"/>
          <w:szCs w:val="19"/>
        </w:rPr>
        <w:t xml:space="preserve">Applicant’s </w:t>
      </w:r>
      <w:r w:rsidR="008E7488">
        <w:rPr>
          <w:color w:val="000000"/>
          <w:sz w:val="20"/>
          <w:szCs w:val="19"/>
        </w:rPr>
        <w:t>Name:</w:t>
      </w:r>
      <w:r w:rsidR="00D65413">
        <w:rPr>
          <w:color w:val="000000"/>
          <w:sz w:val="20"/>
          <w:szCs w:val="19"/>
        </w:rPr>
        <w:t xml:space="preserve">                                                                               </w:t>
      </w:r>
      <w:r w:rsidRPr="00D65413">
        <w:rPr>
          <w:color w:val="000000"/>
          <w:sz w:val="20"/>
          <w:szCs w:val="19"/>
        </w:rPr>
        <w:t xml:space="preserve"> Date: </w:t>
      </w:r>
      <w:r w:rsidR="00D65413">
        <w:rPr>
          <w:color w:val="000000"/>
          <w:sz w:val="20"/>
          <w:szCs w:val="19"/>
        </w:rPr>
        <w:t xml:space="preserve">                                                          </w:t>
      </w:r>
    </w:p>
    <w:p w:rsidR="00D65413" w:rsidRPr="00D65413" w:rsidRDefault="006B4EE2" w:rsidP="00D65413">
      <w:pPr>
        <w:widowControl w:val="0"/>
        <w:pBdr>
          <w:top w:val="nil"/>
          <w:left w:val="nil"/>
          <w:bottom w:val="nil"/>
          <w:right w:val="nil"/>
          <w:between w:val="nil"/>
        </w:pBdr>
        <w:spacing w:before="111" w:after="240"/>
        <w:ind w:left="284" w:right="27" w:firstLine="14"/>
        <w:jc w:val="both"/>
        <w:rPr>
          <w:color w:val="000000"/>
          <w:sz w:val="20"/>
          <w:szCs w:val="19"/>
        </w:rPr>
      </w:pPr>
      <w:proofErr w:type="spellStart"/>
      <w:r w:rsidRPr="00D65413">
        <w:rPr>
          <w:color w:val="000000"/>
          <w:sz w:val="20"/>
          <w:szCs w:val="19"/>
        </w:rPr>
        <w:t>Thorneloe</w:t>
      </w:r>
      <w:proofErr w:type="spellEnd"/>
      <w:r w:rsidRPr="00D65413">
        <w:rPr>
          <w:color w:val="000000"/>
          <w:sz w:val="20"/>
          <w:szCs w:val="19"/>
        </w:rPr>
        <w:t xml:space="preserve"> University respects the privacy of their students, faculty, staff, alumni and donors and will make every effort to protect the personal information that is collected, used or held by the University. </w:t>
      </w:r>
      <w:r w:rsidRPr="00D65413">
        <w:rPr>
          <w:sz w:val="20"/>
          <w:szCs w:val="19"/>
        </w:rPr>
        <w:t xml:space="preserve"> </w:t>
      </w:r>
      <w:r w:rsidRPr="00D65413">
        <w:rPr>
          <w:color w:val="000000"/>
          <w:sz w:val="20"/>
          <w:szCs w:val="19"/>
        </w:rPr>
        <w:t xml:space="preserve">To ensure that all personal information is dealt with appropriately, </w:t>
      </w:r>
      <w:proofErr w:type="spellStart"/>
      <w:r w:rsidRPr="00D65413">
        <w:rPr>
          <w:color w:val="000000"/>
          <w:sz w:val="20"/>
          <w:szCs w:val="19"/>
        </w:rPr>
        <w:t>Thorneloe</w:t>
      </w:r>
      <w:proofErr w:type="spellEnd"/>
      <w:r w:rsidRPr="00D65413">
        <w:rPr>
          <w:color w:val="000000"/>
          <w:sz w:val="20"/>
          <w:szCs w:val="19"/>
        </w:rPr>
        <w:t xml:space="preserve"> University will comply with the Personal Information Protection and Electronic Documents Act (PIPEDA) as it applies to the university sector. </w:t>
      </w:r>
    </w:p>
    <w:p w:rsidR="00035124" w:rsidRPr="00D65413" w:rsidRDefault="006B4EE2" w:rsidP="00D65413">
      <w:pPr>
        <w:widowControl w:val="0"/>
        <w:pBdr>
          <w:top w:val="nil"/>
          <w:left w:val="nil"/>
          <w:bottom w:val="nil"/>
          <w:right w:val="nil"/>
          <w:between w:val="nil"/>
        </w:pBdr>
        <w:ind w:left="284" w:right="27" w:firstLine="14"/>
        <w:jc w:val="both"/>
        <w:rPr>
          <w:b/>
          <w:i/>
          <w:color w:val="595959" w:themeColor="text1" w:themeTint="A6"/>
          <w:sz w:val="20"/>
          <w:szCs w:val="18"/>
        </w:rPr>
      </w:pPr>
      <w:r w:rsidRPr="00D65413">
        <w:rPr>
          <w:b/>
          <w:color w:val="595959" w:themeColor="text1" w:themeTint="A6"/>
          <w:sz w:val="28"/>
          <w:szCs w:val="25"/>
        </w:rPr>
        <w:t xml:space="preserve">THEO Course Fees </w:t>
      </w:r>
    </w:p>
    <w:p w:rsidR="00035124" w:rsidRPr="00D65413" w:rsidRDefault="006B4EE2" w:rsidP="00D65413">
      <w:pPr>
        <w:widowControl w:val="0"/>
        <w:pBdr>
          <w:top w:val="nil"/>
          <w:left w:val="nil"/>
          <w:bottom w:val="nil"/>
          <w:right w:val="nil"/>
          <w:between w:val="nil"/>
        </w:pBdr>
        <w:ind w:left="284" w:right="27" w:hanging="8"/>
        <w:jc w:val="both"/>
        <w:rPr>
          <w:color w:val="000000"/>
          <w:sz w:val="20"/>
          <w:szCs w:val="19"/>
        </w:rPr>
      </w:pPr>
      <w:r w:rsidRPr="00D65413">
        <w:rPr>
          <w:color w:val="000000"/>
          <w:sz w:val="20"/>
          <w:szCs w:val="19"/>
        </w:rPr>
        <w:t xml:space="preserve">All fees are in Canadian funds. Students whose mailing address is outside of Canada must pay the fees for “Non-Canadian Residents”. </w:t>
      </w:r>
    </w:p>
    <w:p w:rsidR="00035124" w:rsidRPr="00D65413" w:rsidRDefault="006B4EE2" w:rsidP="00D65413">
      <w:pPr>
        <w:widowControl w:val="0"/>
        <w:pBdr>
          <w:top w:val="nil"/>
          <w:left w:val="nil"/>
          <w:bottom w:val="nil"/>
          <w:right w:val="nil"/>
          <w:between w:val="nil"/>
        </w:pBdr>
        <w:spacing w:before="234"/>
        <w:ind w:left="284" w:right="27" w:hanging="8"/>
        <w:jc w:val="both"/>
        <w:rPr>
          <w:sz w:val="20"/>
          <w:szCs w:val="19"/>
        </w:rPr>
      </w:pPr>
      <w:r w:rsidRPr="00D65413">
        <w:rPr>
          <w:sz w:val="20"/>
          <w:szCs w:val="19"/>
        </w:rPr>
        <w:t>Fees for Canadian Residents: $</w:t>
      </w:r>
      <w:r w:rsidR="006A6AC0">
        <w:rPr>
          <w:sz w:val="20"/>
          <w:szCs w:val="19"/>
        </w:rPr>
        <w:t>420</w:t>
      </w:r>
      <w:r w:rsidRPr="00D65413">
        <w:rPr>
          <w:sz w:val="20"/>
          <w:szCs w:val="19"/>
        </w:rPr>
        <w:t xml:space="preserve"> per 3 credit course, and $</w:t>
      </w:r>
      <w:r w:rsidR="006A6AC0">
        <w:rPr>
          <w:sz w:val="20"/>
          <w:szCs w:val="19"/>
        </w:rPr>
        <w:t>840</w:t>
      </w:r>
      <w:r w:rsidRPr="00D65413">
        <w:rPr>
          <w:sz w:val="20"/>
          <w:szCs w:val="19"/>
        </w:rPr>
        <w:t xml:space="preserve"> per 6 credit course</w:t>
      </w:r>
    </w:p>
    <w:p w:rsidR="00035124" w:rsidRPr="00D65413" w:rsidRDefault="006B4EE2" w:rsidP="00D65413">
      <w:pPr>
        <w:widowControl w:val="0"/>
        <w:pBdr>
          <w:top w:val="nil"/>
          <w:left w:val="nil"/>
          <w:bottom w:val="nil"/>
          <w:right w:val="nil"/>
          <w:between w:val="nil"/>
        </w:pBdr>
        <w:spacing w:before="234"/>
        <w:ind w:left="284" w:right="27" w:hanging="8"/>
        <w:jc w:val="both"/>
        <w:rPr>
          <w:sz w:val="20"/>
          <w:szCs w:val="19"/>
        </w:rPr>
      </w:pPr>
      <w:r w:rsidRPr="00D65413">
        <w:rPr>
          <w:sz w:val="20"/>
          <w:szCs w:val="19"/>
        </w:rPr>
        <w:t>Fees for Non Canadian Students: $</w:t>
      </w:r>
      <w:r w:rsidR="006A6AC0">
        <w:rPr>
          <w:sz w:val="20"/>
          <w:szCs w:val="19"/>
        </w:rPr>
        <w:t>465</w:t>
      </w:r>
      <w:r w:rsidRPr="00D65413">
        <w:rPr>
          <w:sz w:val="20"/>
          <w:szCs w:val="19"/>
        </w:rPr>
        <w:t xml:space="preserve"> per 3 credit course, and $</w:t>
      </w:r>
      <w:r w:rsidR="006A6AC0">
        <w:rPr>
          <w:sz w:val="20"/>
          <w:szCs w:val="19"/>
        </w:rPr>
        <w:t>930</w:t>
      </w:r>
      <w:r w:rsidRPr="00D65413">
        <w:rPr>
          <w:sz w:val="20"/>
          <w:szCs w:val="19"/>
        </w:rPr>
        <w:t xml:space="preserve"> per 6 credit course</w:t>
      </w:r>
    </w:p>
    <w:p w:rsidR="00D65413" w:rsidRDefault="006B4EE2" w:rsidP="00D65413">
      <w:pPr>
        <w:widowControl w:val="0"/>
        <w:pBdr>
          <w:top w:val="nil"/>
          <w:left w:val="nil"/>
          <w:bottom w:val="nil"/>
          <w:right w:val="nil"/>
          <w:between w:val="nil"/>
        </w:pBdr>
        <w:spacing w:before="234"/>
        <w:ind w:left="284" w:right="27" w:hanging="8"/>
        <w:jc w:val="both"/>
        <w:rPr>
          <w:sz w:val="20"/>
          <w:szCs w:val="19"/>
        </w:rPr>
      </w:pPr>
      <w:r w:rsidRPr="00D65413">
        <w:rPr>
          <w:sz w:val="20"/>
          <w:szCs w:val="19"/>
        </w:rPr>
        <w:t xml:space="preserve">*A non-refundable late payment fee of $35 per course will be charged if the payment of tuition fees is outstanding as of October 1st for Fall and Fall/Winter courses, or February 1st for Winter </w:t>
      </w:r>
      <w:r w:rsidR="00D65413" w:rsidRPr="00D65413">
        <w:rPr>
          <w:sz w:val="20"/>
          <w:szCs w:val="19"/>
        </w:rPr>
        <w:t>courses</w:t>
      </w:r>
      <w:r w:rsidR="00D65413">
        <w:rPr>
          <w:sz w:val="20"/>
          <w:szCs w:val="19"/>
        </w:rPr>
        <w:t>. Grade</w:t>
      </w:r>
      <w:r w:rsidRPr="00D65413">
        <w:rPr>
          <w:sz w:val="20"/>
          <w:szCs w:val="19"/>
        </w:rPr>
        <w:t xml:space="preserve"> will not be issued until all fees are paid in full.</w:t>
      </w:r>
    </w:p>
    <w:p w:rsidR="00D65413" w:rsidRPr="00FF5BA6" w:rsidRDefault="006B4EE2" w:rsidP="00FF5BA6">
      <w:pPr>
        <w:widowControl w:val="0"/>
        <w:pBdr>
          <w:top w:val="nil"/>
          <w:left w:val="nil"/>
          <w:bottom w:val="nil"/>
          <w:right w:val="nil"/>
          <w:between w:val="nil"/>
        </w:pBdr>
        <w:spacing w:before="234"/>
        <w:ind w:left="284" w:right="452" w:hanging="8"/>
        <w:jc w:val="both"/>
        <w:rPr>
          <w:sz w:val="20"/>
          <w:szCs w:val="19"/>
        </w:rPr>
      </w:pPr>
      <w:r w:rsidRPr="00D65413">
        <w:rPr>
          <w:b/>
          <w:sz w:val="20"/>
          <w:szCs w:val="19"/>
        </w:rPr>
        <w:t xml:space="preserve">Total number of 3 credit courses </w:t>
      </w:r>
      <w:r w:rsidR="00D65413">
        <w:rPr>
          <w:b/>
          <w:sz w:val="20"/>
          <w:szCs w:val="19"/>
        </w:rPr>
        <w:t xml:space="preserve">           </w:t>
      </w:r>
      <w:proofErr w:type="gramStart"/>
      <w:r w:rsidR="00D65413">
        <w:rPr>
          <w:b/>
          <w:sz w:val="20"/>
          <w:szCs w:val="19"/>
        </w:rPr>
        <w:t xml:space="preserve">  </w:t>
      </w:r>
      <w:r w:rsidRPr="00D65413">
        <w:rPr>
          <w:b/>
          <w:sz w:val="20"/>
          <w:szCs w:val="19"/>
        </w:rPr>
        <w:t xml:space="preserve"> (</w:t>
      </w:r>
      <w:proofErr w:type="gramEnd"/>
      <w:r w:rsidRPr="00D65413">
        <w:rPr>
          <w:b/>
          <w:sz w:val="20"/>
          <w:szCs w:val="19"/>
        </w:rPr>
        <w:t xml:space="preserve">x </w:t>
      </w:r>
      <w:r w:rsidR="006A6AC0">
        <w:rPr>
          <w:b/>
          <w:sz w:val="20"/>
          <w:szCs w:val="19"/>
        </w:rPr>
        <w:t>420</w:t>
      </w:r>
      <w:r w:rsidRPr="00D65413">
        <w:rPr>
          <w:b/>
          <w:sz w:val="20"/>
          <w:szCs w:val="19"/>
        </w:rPr>
        <w:t xml:space="preserve"> (Canadian Student) or </w:t>
      </w:r>
      <w:r w:rsidR="006A6AC0">
        <w:rPr>
          <w:b/>
          <w:sz w:val="20"/>
          <w:szCs w:val="19"/>
        </w:rPr>
        <w:t>465</w:t>
      </w:r>
      <w:r w:rsidRPr="00D65413">
        <w:rPr>
          <w:b/>
          <w:sz w:val="20"/>
          <w:szCs w:val="19"/>
        </w:rPr>
        <w:t xml:space="preserve"> (Non Canadian)) =</w:t>
      </w:r>
      <w:r w:rsidR="00D65413">
        <w:rPr>
          <w:b/>
          <w:sz w:val="20"/>
          <w:szCs w:val="19"/>
        </w:rPr>
        <w:t xml:space="preserve"> </w:t>
      </w:r>
      <w:r w:rsidR="00D65413" w:rsidRPr="00FF5BA6">
        <w:rPr>
          <w:color w:val="000000"/>
          <w:sz w:val="20"/>
          <w:szCs w:val="19"/>
        </w:rPr>
        <w:t>$</w:t>
      </w:r>
      <w:r w:rsidR="00D65413" w:rsidRPr="00FF5BA6">
        <w:rPr>
          <w:sz w:val="20"/>
          <w:szCs w:val="19"/>
        </w:rPr>
        <w:t xml:space="preserve">  </w:t>
      </w:r>
      <w:r w:rsidR="00FF5BA6">
        <w:rPr>
          <w:sz w:val="20"/>
          <w:szCs w:val="19"/>
        </w:rPr>
        <w:t xml:space="preserve">      </w:t>
      </w:r>
      <w:r w:rsidR="00D65413" w:rsidRPr="00FF5BA6">
        <w:rPr>
          <w:sz w:val="20"/>
          <w:szCs w:val="19"/>
        </w:rPr>
        <w:t xml:space="preserve">   </w:t>
      </w:r>
      <w:r w:rsidR="00FF5BA6">
        <w:rPr>
          <w:sz w:val="20"/>
          <w:szCs w:val="19"/>
        </w:rPr>
        <w:t xml:space="preserve"> </w:t>
      </w:r>
      <w:r w:rsidR="00D65413" w:rsidRPr="00FF5BA6">
        <w:rPr>
          <w:sz w:val="20"/>
          <w:szCs w:val="19"/>
        </w:rPr>
        <w:t xml:space="preserve">   </w:t>
      </w:r>
    </w:p>
    <w:p w:rsidR="00D65413" w:rsidRDefault="006B4EE2" w:rsidP="00FF5BA6">
      <w:pPr>
        <w:widowControl w:val="0"/>
        <w:pBdr>
          <w:top w:val="nil"/>
          <w:left w:val="nil"/>
          <w:bottom w:val="nil"/>
          <w:right w:val="nil"/>
          <w:between w:val="nil"/>
        </w:pBdr>
        <w:spacing w:before="234"/>
        <w:ind w:left="284" w:right="452" w:hanging="8"/>
        <w:jc w:val="both"/>
        <w:rPr>
          <w:sz w:val="20"/>
          <w:szCs w:val="19"/>
        </w:rPr>
      </w:pPr>
      <w:r w:rsidRPr="00D65413">
        <w:rPr>
          <w:b/>
          <w:sz w:val="20"/>
          <w:szCs w:val="19"/>
        </w:rPr>
        <w:t xml:space="preserve">Total number of 6 credit courses </w:t>
      </w:r>
      <w:r w:rsidR="00D65413">
        <w:rPr>
          <w:b/>
          <w:sz w:val="20"/>
          <w:szCs w:val="19"/>
        </w:rPr>
        <w:t xml:space="preserve">     </w:t>
      </w:r>
      <w:r w:rsidRPr="00D65413">
        <w:rPr>
          <w:b/>
          <w:sz w:val="20"/>
          <w:szCs w:val="19"/>
        </w:rPr>
        <w:t xml:space="preserve"> </w:t>
      </w:r>
      <w:r w:rsidR="00D65413">
        <w:rPr>
          <w:b/>
          <w:sz w:val="20"/>
          <w:szCs w:val="19"/>
        </w:rPr>
        <w:t xml:space="preserve">     </w:t>
      </w:r>
      <w:proofErr w:type="gramStart"/>
      <w:r w:rsidR="00D65413">
        <w:rPr>
          <w:b/>
          <w:sz w:val="20"/>
          <w:szCs w:val="19"/>
        </w:rPr>
        <w:t xml:space="preserve">  </w:t>
      </w:r>
      <w:r w:rsidRPr="00D65413">
        <w:rPr>
          <w:b/>
          <w:sz w:val="20"/>
          <w:szCs w:val="19"/>
        </w:rPr>
        <w:t xml:space="preserve"> (</w:t>
      </w:r>
      <w:proofErr w:type="gramEnd"/>
      <w:r w:rsidRPr="00D65413">
        <w:rPr>
          <w:b/>
          <w:sz w:val="20"/>
          <w:szCs w:val="19"/>
        </w:rPr>
        <w:t xml:space="preserve">x </w:t>
      </w:r>
      <w:r w:rsidR="006A6AC0">
        <w:rPr>
          <w:b/>
          <w:sz w:val="20"/>
          <w:szCs w:val="19"/>
        </w:rPr>
        <w:t>840</w:t>
      </w:r>
      <w:r w:rsidRPr="00D65413">
        <w:rPr>
          <w:b/>
          <w:sz w:val="20"/>
          <w:szCs w:val="19"/>
        </w:rPr>
        <w:t xml:space="preserve"> (Canadian Student) or </w:t>
      </w:r>
      <w:r w:rsidR="006A6AC0">
        <w:rPr>
          <w:b/>
          <w:sz w:val="20"/>
          <w:szCs w:val="19"/>
        </w:rPr>
        <w:t>930</w:t>
      </w:r>
      <w:r w:rsidRPr="00D65413">
        <w:rPr>
          <w:b/>
          <w:sz w:val="20"/>
          <w:szCs w:val="19"/>
        </w:rPr>
        <w:t xml:space="preserve"> (Non Canadian)) = </w:t>
      </w:r>
      <w:r w:rsidR="00D65413" w:rsidRPr="00FF5BA6">
        <w:rPr>
          <w:color w:val="000000"/>
          <w:sz w:val="20"/>
          <w:szCs w:val="19"/>
        </w:rPr>
        <w:t>$</w:t>
      </w:r>
      <w:r w:rsidR="00FF5BA6">
        <w:rPr>
          <w:color w:val="000000"/>
          <w:sz w:val="20"/>
          <w:szCs w:val="19"/>
        </w:rPr>
        <w:t xml:space="preserve">               </w:t>
      </w:r>
    </w:p>
    <w:p w:rsidR="00035124" w:rsidRPr="00D65413" w:rsidRDefault="00FF5BA6" w:rsidP="00484E08">
      <w:pPr>
        <w:widowControl w:val="0"/>
        <w:pBdr>
          <w:top w:val="nil"/>
          <w:left w:val="nil"/>
          <w:bottom w:val="nil"/>
          <w:right w:val="nil"/>
          <w:between w:val="nil"/>
        </w:pBdr>
        <w:spacing w:before="240"/>
        <w:ind w:left="284" w:right="452"/>
        <w:jc w:val="both"/>
        <w:rPr>
          <w:color w:val="000000"/>
          <w:sz w:val="20"/>
          <w:szCs w:val="19"/>
        </w:rPr>
      </w:pPr>
      <w:r>
        <w:rPr>
          <w:b/>
          <w:sz w:val="20"/>
          <w:szCs w:val="19"/>
        </w:rPr>
        <w:tab/>
      </w:r>
      <w:r>
        <w:rPr>
          <w:b/>
          <w:sz w:val="20"/>
          <w:szCs w:val="19"/>
        </w:rPr>
        <w:tab/>
      </w:r>
      <w:r>
        <w:rPr>
          <w:b/>
          <w:sz w:val="20"/>
          <w:szCs w:val="19"/>
        </w:rPr>
        <w:tab/>
      </w:r>
      <w:r>
        <w:rPr>
          <w:b/>
          <w:sz w:val="20"/>
          <w:szCs w:val="19"/>
        </w:rPr>
        <w:tab/>
      </w:r>
      <w:r>
        <w:rPr>
          <w:b/>
          <w:sz w:val="20"/>
          <w:szCs w:val="19"/>
        </w:rPr>
        <w:tab/>
      </w:r>
      <w:r>
        <w:rPr>
          <w:b/>
          <w:sz w:val="20"/>
          <w:szCs w:val="19"/>
        </w:rPr>
        <w:tab/>
      </w:r>
      <w:r w:rsidR="003F79BF">
        <w:rPr>
          <w:b/>
          <w:sz w:val="20"/>
          <w:szCs w:val="19"/>
        </w:rPr>
        <w:tab/>
      </w:r>
      <w:r w:rsidR="003F79BF">
        <w:rPr>
          <w:b/>
          <w:sz w:val="20"/>
          <w:szCs w:val="19"/>
        </w:rPr>
        <w:tab/>
      </w:r>
      <w:r w:rsidR="003F79BF">
        <w:rPr>
          <w:b/>
          <w:sz w:val="20"/>
          <w:szCs w:val="19"/>
        </w:rPr>
        <w:tab/>
      </w:r>
      <w:r w:rsidR="003F79BF">
        <w:rPr>
          <w:b/>
          <w:sz w:val="20"/>
          <w:szCs w:val="19"/>
        </w:rPr>
        <w:tab/>
        <w:t xml:space="preserve">        </w:t>
      </w:r>
      <w:r w:rsidR="006B4EE2" w:rsidRPr="00D65413">
        <w:rPr>
          <w:b/>
          <w:color w:val="000000"/>
          <w:sz w:val="20"/>
          <w:szCs w:val="19"/>
        </w:rPr>
        <w:t>Total payable</w:t>
      </w:r>
      <w:r w:rsidR="003F79BF">
        <w:rPr>
          <w:b/>
          <w:color w:val="000000"/>
          <w:sz w:val="20"/>
          <w:szCs w:val="19"/>
        </w:rPr>
        <w:t xml:space="preserve"> </w:t>
      </w:r>
      <w:r w:rsidR="003F79BF" w:rsidRPr="003F79BF">
        <w:rPr>
          <w:color w:val="000000"/>
          <w:sz w:val="20"/>
          <w:szCs w:val="19"/>
        </w:rPr>
        <w:t>=</w:t>
      </w:r>
      <w:r w:rsidR="006B4EE2" w:rsidRPr="003F79BF">
        <w:rPr>
          <w:color w:val="000000"/>
          <w:sz w:val="20"/>
          <w:szCs w:val="19"/>
        </w:rPr>
        <w:t xml:space="preserve"> </w:t>
      </w:r>
      <w:r w:rsidR="006B4EE2" w:rsidRPr="00D65413">
        <w:rPr>
          <w:color w:val="000000"/>
          <w:sz w:val="20"/>
          <w:szCs w:val="19"/>
        </w:rPr>
        <w:t>$</w:t>
      </w:r>
      <w:r>
        <w:rPr>
          <w:color w:val="000000"/>
          <w:sz w:val="20"/>
          <w:szCs w:val="19"/>
        </w:rPr>
        <w:t xml:space="preserve">         </w:t>
      </w:r>
      <w:r w:rsidR="003F79BF">
        <w:rPr>
          <w:color w:val="000000"/>
          <w:sz w:val="20"/>
          <w:szCs w:val="19"/>
        </w:rPr>
        <w:t xml:space="preserve"> </w:t>
      </w:r>
      <w:r>
        <w:rPr>
          <w:color w:val="000000"/>
          <w:sz w:val="20"/>
          <w:szCs w:val="19"/>
        </w:rPr>
        <w:t xml:space="preserve">          </w:t>
      </w:r>
    </w:p>
    <w:p w:rsidR="00035124" w:rsidRPr="00D65413" w:rsidRDefault="006B4EE2" w:rsidP="00D65413">
      <w:pPr>
        <w:widowControl w:val="0"/>
        <w:pBdr>
          <w:top w:val="nil"/>
          <w:left w:val="nil"/>
          <w:bottom w:val="nil"/>
          <w:right w:val="nil"/>
          <w:between w:val="nil"/>
        </w:pBdr>
        <w:spacing w:before="471"/>
        <w:ind w:left="284" w:right="27"/>
        <w:jc w:val="both"/>
        <w:rPr>
          <w:b/>
          <w:color w:val="5F6062"/>
          <w:sz w:val="28"/>
          <w:szCs w:val="25"/>
        </w:rPr>
      </w:pPr>
      <w:r w:rsidRPr="00D65413">
        <w:rPr>
          <w:b/>
          <w:color w:val="5F6062"/>
          <w:sz w:val="28"/>
          <w:szCs w:val="25"/>
        </w:rPr>
        <w:t xml:space="preserve">Payment </w:t>
      </w:r>
    </w:p>
    <w:p w:rsidR="00035124" w:rsidRPr="00D65413" w:rsidRDefault="006B4EE2" w:rsidP="00FF5BA6">
      <w:pPr>
        <w:widowControl w:val="0"/>
        <w:pBdr>
          <w:top w:val="nil"/>
          <w:left w:val="nil"/>
          <w:bottom w:val="nil"/>
          <w:right w:val="nil"/>
          <w:between w:val="nil"/>
        </w:pBdr>
        <w:spacing w:before="196"/>
        <w:ind w:left="284" w:right="27"/>
        <w:rPr>
          <w:color w:val="000000"/>
          <w:sz w:val="20"/>
          <w:szCs w:val="19"/>
        </w:rPr>
      </w:pPr>
      <w:r w:rsidRPr="00D65413">
        <w:rPr>
          <w:rFonts w:eastAsia="Courier New"/>
          <w:color w:val="000000"/>
          <w:sz w:val="28"/>
          <w:szCs w:val="24"/>
        </w:rPr>
        <w:t xml:space="preserve">□ </w:t>
      </w:r>
      <w:r w:rsidRPr="00D65413">
        <w:rPr>
          <w:color w:val="000000"/>
          <w:sz w:val="20"/>
          <w:szCs w:val="19"/>
        </w:rPr>
        <w:t xml:space="preserve">Electronic banking (preferred) </w:t>
      </w:r>
      <w:r w:rsidRPr="00D65413">
        <w:rPr>
          <w:sz w:val="20"/>
          <w:szCs w:val="19"/>
        </w:rPr>
        <w:br/>
      </w:r>
      <w:r w:rsidRPr="00D65413">
        <w:rPr>
          <w:color w:val="000000"/>
          <w:sz w:val="20"/>
          <w:szCs w:val="19"/>
        </w:rPr>
        <w:t>Choose “</w:t>
      </w:r>
      <w:proofErr w:type="spellStart"/>
      <w:r w:rsidRPr="00D65413">
        <w:rPr>
          <w:color w:val="000000"/>
          <w:sz w:val="20"/>
          <w:szCs w:val="19"/>
        </w:rPr>
        <w:t>Thorneloe</w:t>
      </w:r>
      <w:proofErr w:type="spellEnd"/>
      <w:r w:rsidRPr="00D65413">
        <w:rPr>
          <w:color w:val="000000"/>
          <w:sz w:val="20"/>
          <w:szCs w:val="19"/>
        </w:rPr>
        <w:t xml:space="preserve"> University” from your bank’s Payee List. You must have a seven-digit Student Number. If you do not have a Laurentian or </w:t>
      </w:r>
      <w:proofErr w:type="spellStart"/>
      <w:r w:rsidRPr="00D65413">
        <w:rPr>
          <w:color w:val="000000"/>
          <w:sz w:val="20"/>
          <w:szCs w:val="19"/>
        </w:rPr>
        <w:t>Thorneloe</w:t>
      </w:r>
      <w:proofErr w:type="spellEnd"/>
      <w:r w:rsidRPr="00D65413">
        <w:rPr>
          <w:color w:val="000000"/>
          <w:sz w:val="20"/>
          <w:szCs w:val="19"/>
        </w:rPr>
        <w:t xml:space="preserve"> ID number, contact the Main Office at </w:t>
      </w:r>
      <w:proofErr w:type="spellStart"/>
      <w:r w:rsidRPr="00D65413">
        <w:rPr>
          <w:color w:val="000000"/>
          <w:sz w:val="20"/>
          <w:szCs w:val="19"/>
        </w:rPr>
        <w:t>Thorneloe</w:t>
      </w:r>
      <w:proofErr w:type="spellEnd"/>
      <w:r w:rsidRPr="00D65413">
        <w:rPr>
          <w:color w:val="000000"/>
          <w:sz w:val="20"/>
          <w:szCs w:val="19"/>
        </w:rPr>
        <w:t xml:space="preserve"> University. </w:t>
      </w:r>
    </w:p>
    <w:p w:rsidR="00035124" w:rsidRPr="00D65413" w:rsidRDefault="006B4EE2" w:rsidP="00FF5BA6">
      <w:pPr>
        <w:widowControl w:val="0"/>
        <w:pBdr>
          <w:top w:val="nil"/>
          <w:left w:val="nil"/>
          <w:bottom w:val="nil"/>
          <w:right w:val="nil"/>
          <w:between w:val="nil"/>
        </w:pBdr>
        <w:spacing w:before="176"/>
        <w:ind w:left="284" w:right="27"/>
        <w:rPr>
          <w:color w:val="000000"/>
          <w:sz w:val="20"/>
          <w:szCs w:val="19"/>
        </w:rPr>
      </w:pPr>
      <w:r w:rsidRPr="00D65413">
        <w:rPr>
          <w:rFonts w:eastAsia="Courier New"/>
          <w:color w:val="000000"/>
          <w:sz w:val="28"/>
          <w:szCs w:val="24"/>
        </w:rPr>
        <w:t xml:space="preserve">□ </w:t>
      </w:r>
      <w:r w:rsidRPr="00D65413">
        <w:rPr>
          <w:color w:val="000000"/>
          <w:sz w:val="20"/>
          <w:szCs w:val="19"/>
        </w:rPr>
        <w:t xml:space="preserve">Cheque </w:t>
      </w:r>
    </w:p>
    <w:p w:rsidR="00035124" w:rsidRPr="00D65413" w:rsidRDefault="006B4EE2" w:rsidP="00FF5BA6">
      <w:pPr>
        <w:widowControl w:val="0"/>
        <w:pBdr>
          <w:top w:val="nil"/>
          <w:left w:val="nil"/>
          <w:bottom w:val="nil"/>
          <w:right w:val="nil"/>
          <w:between w:val="nil"/>
        </w:pBdr>
        <w:spacing w:before="229"/>
        <w:ind w:left="284" w:right="27"/>
        <w:rPr>
          <w:color w:val="000000"/>
          <w:sz w:val="20"/>
          <w:szCs w:val="19"/>
        </w:rPr>
      </w:pPr>
      <w:r w:rsidRPr="00D65413">
        <w:rPr>
          <w:rFonts w:eastAsia="Courier New"/>
          <w:color w:val="000000"/>
          <w:sz w:val="28"/>
          <w:szCs w:val="24"/>
        </w:rPr>
        <w:t xml:space="preserve">□ </w:t>
      </w:r>
      <w:r w:rsidRPr="00D65413">
        <w:rPr>
          <w:color w:val="000000"/>
          <w:sz w:val="20"/>
          <w:szCs w:val="19"/>
        </w:rPr>
        <w:t xml:space="preserve">Money order </w:t>
      </w:r>
      <w:r w:rsidRPr="00D65413">
        <w:rPr>
          <w:sz w:val="20"/>
          <w:szCs w:val="19"/>
        </w:rPr>
        <w:br/>
      </w:r>
      <w:r w:rsidRPr="00D65413">
        <w:rPr>
          <w:color w:val="000000"/>
          <w:sz w:val="20"/>
          <w:szCs w:val="19"/>
        </w:rPr>
        <w:t>Indicate your name and student number (if issued) on the back of your cheque or money order. Make all cheques payable to “</w:t>
      </w:r>
      <w:proofErr w:type="spellStart"/>
      <w:r w:rsidRPr="00D65413">
        <w:rPr>
          <w:color w:val="000000"/>
          <w:sz w:val="20"/>
          <w:szCs w:val="19"/>
        </w:rPr>
        <w:t>Thorneloe</w:t>
      </w:r>
      <w:proofErr w:type="spellEnd"/>
      <w:r w:rsidRPr="00D65413">
        <w:rPr>
          <w:color w:val="000000"/>
          <w:sz w:val="20"/>
          <w:szCs w:val="19"/>
        </w:rPr>
        <w:t xml:space="preserve"> University”. </w:t>
      </w:r>
      <w:r w:rsidRPr="00D65413">
        <w:rPr>
          <w:sz w:val="20"/>
          <w:szCs w:val="19"/>
        </w:rPr>
        <w:t>(</w:t>
      </w:r>
      <w:r w:rsidRPr="00D65413">
        <w:rPr>
          <w:color w:val="000000"/>
          <w:sz w:val="20"/>
          <w:szCs w:val="19"/>
        </w:rPr>
        <w:t xml:space="preserve">Mail to: School of Theology, </w:t>
      </w:r>
      <w:proofErr w:type="spellStart"/>
      <w:r w:rsidRPr="00D65413">
        <w:rPr>
          <w:color w:val="000000"/>
          <w:sz w:val="20"/>
          <w:szCs w:val="19"/>
        </w:rPr>
        <w:t>Thorneloe</w:t>
      </w:r>
      <w:proofErr w:type="spellEnd"/>
      <w:r w:rsidRPr="00D65413">
        <w:rPr>
          <w:color w:val="000000"/>
          <w:sz w:val="20"/>
          <w:szCs w:val="19"/>
        </w:rPr>
        <w:t xml:space="preserve"> University, 935 Ramsey Lake Rd, Sudbury ON P3E 2C6, Canada.</w:t>
      </w:r>
    </w:p>
    <w:p w:rsidR="00035124" w:rsidRPr="00D65413" w:rsidRDefault="006B4EE2" w:rsidP="00FF5BA6">
      <w:pPr>
        <w:widowControl w:val="0"/>
        <w:pBdr>
          <w:top w:val="nil"/>
          <w:left w:val="nil"/>
          <w:bottom w:val="nil"/>
          <w:right w:val="nil"/>
          <w:between w:val="nil"/>
        </w:pBdr>
        <w:spacing w:before="229"/>
        <w:ind w:left="284" w:right="27"/>
        <w:rPr>
          <w:color w:val="000000"/>
          <w:sz w:val="20"/>
          <w:szCs w:val="19"/>
        </w:rPr>
      </w:pPr>
      <w:r w:rsidRPr="00D65413">
        <w:rPr>
          <w:color w:val="000000"/>
          <w:sz w:val="20"/>
          <w:szCs w:val="19"/>
        </w:rPr>
        <w:t xml:space="preserve"> </w:t>
      </w:r>
      <w:r w:rsidRPr="00D65413">
        <w:rPr>
          <w:rFonts w:eastAsia="Courier New"/>
          <w:color w:val="000000"/>
          <w:sz w:val="28"/>
          <w:szCs w:val="24"/>
        </w:rPr>
        <w:t xml:space="preserve">□ </w:t>
      </w:r>
      <w:r w:rsidRPr="00D65413">
        <w:rPr>
          <w:color w:val="000000"/>
          <w:sz w:val="20"/>
          <w:szCs w:val="19"/>
        </w:rPr>
        <w:t>VISA/MasterCard</w:t>
      </w:r>
      <w:r w:rsidRPr="00D65413">
        <w:rPr>
          <w:sz w:val="20"/>
          <w:szCs w:val="19"/>
        </w:rPr>
        <w:t>)</w:t>
      </w:r>
      <w:r w:rsidRPr="00D65413">
        <w:rPr>
          <w:sz w:val="20"/>
          <w:szCs w:val="19"/>
        </w:rPr>
        <w:br/>
      </w:r>
      <w:r w:rsidRPr="00D65413">
        <w:rPr>
          <w:color w:val="000000"/>
          <w:sz w:val="20"/>
          <w:szCs w:val="19"/>
        </w:rPr>
        <w:t xml:space="preserve">Please </w:t>
      </w:r>
      <w:r w:rsidRPr="00D65413">
        <w:rPr>
          <w:sz w:val="20"/>
          <w:szCs w:val="19"/>
        </w:rPr>
        <w:t>email</w:t>
      </w:r>
      <w:r w:rsidRPr="00D65413">
        <w:rPr>
          <w:color w:val="000000"/>
          <w:sz w:val="20"/>
          <w:szCs w:val="19"/>
        </w:rPr>
        <w:t xml:space="preserve"> </w:t>
      </w:r>
      <w:proofErr w:type="spellStart"/>
      <w:r w:rsidRPr="00D65413">
        <w:rPr>
          <w:color w:val="000000"/>
          <w:sz w:val="20"/>
          <w:szCs w:val="19"/>
        </w:rPr>
        <w:t>Thorneloe</w:t>
      </w:r>
      <w:proofErr w:type="spellEnd"/>
      <w:r w:rsidRPr="00D65413">
        <w:rPr>
          <w:color w:val="000000"/>
          <w:sz w:val="20"/>
          <w:szCs w:val="19"/>
        </w:rPr>
        <w:t xml:space="preserve"> University at </w:t>
      </w:r>
      <w:r w:rsidRPr="00D65413">
        <w:rPr>
          <w:sz w:val="20"/>
          <w:szCs w:val="19"/>
        </w:rPr>
        <w:t xml:space="preserve">info@thorneloe.ca </w:t>
      </w:r>
      <w:r w:rsidRPr="00D65413">
        <w:rPr>
          <w:color w:val="000000"/>
          <w:sz w:val="20"/>
          <w:szCs w:val="19"/>
        </w:rPr>
        <w:t xml:space="preserve">order to </w:t>
      </w:r>
      <w:r w:rsidRPr="00D65413">
        <w:rPr>
          <w:sz w:val="20"/>
          <w:szCs w:val="19"/>
        </w:rPr>
        <w:t xml:space="preserve">schedule </w:t>
      </w:r>
      <w:r w:rsidRPr="00D65413">
        <w:rPr>
          <w:color w:val="000000"/>
          <w:sz w:val="20"/>
          <w:szCs w:val="19"/>
        </w:rPr>
        <w:t xml:space="preserve">payment with VISA or MasterCard. We do not accept any other credit cards at this time. </w:t>
      </w:r>
    </w:p>
    <w:p w:rsidR="00035124" w:rsidRPr="00D65413" w:rsidRDefault="006B4EE2" w:rsidP="00D65413">
      <w:pPr>
        <w:widowControl w:val="0"/>
        <w:pBdr>
          <w:top w:val="nil"/>
          <w:left w:val="nil"/>
          <w:bottom w:val="nil"/>
          <w:right w:val="nil"/>
          <w:between w:val="nil"/>
        </w:pBdr>
        <w:spacing w:before="244"/>
        <w:ind w:left="284" w:right="27"/>
        <w:jc w:val="both"/>
        <w:rPr>
          <w:b/>
          <w:color w:val="000000"/>
          <w:sz w:val="20"/>
          <w:szCs w:val="19"/>
        </w:rPr>
      </w:pPr>
      <w:r w:rsidRPr="00D65413">
        <w:rPr>
          <w:b/>
          <w:color w:val="000000"/>
          <w:sz w:val="20"/>
          <w:szCs w:val="19"/>
        </w:rPr>
        <w:t xml:space="preserve">Please return the completed form </w:t>
      </w:r>
      <w:r w:rsidRPr="00D65413">
        <w:rPr>
          <w:b/>
          <w:sz w:val="20"/>
          <w:szCs w:val="19"/>
        </w:rPr>
        <w:t xml:space="preserve">(all </w:t>
      </w:r>
      <w:r w:rsidRPr="00D65413">
        <w:rPr>
          <w:b/>
          <w:color w:val="000000"/>
          <w:sz w:val="20"/>
          <w:szCs w:val="19"/>
        </w:rPr>
        <w:t xml:space="preserve">pages) by mail, fax, email to </w:t>
      </w:r>
      <w:r w:rsidR="006A6AC0">
        <w:rPr>
          <w:b/>
          <w:sz w:val="20"/>
          <w:szCs w:val="19"/>
        </w:rPr>
        <w:t>info@thorneloe.ca.</w:t>
      </w:r>
    </w:p>
    <w:sectPr w:rsidR="00035124" w:rsidRPr="00D65413" w:rsidSect="00D65413">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24"/>
    <w:rsid w:val="00035124"/>
    <w:rsid w:val="002B6985"/>
    <w:rsid w:val="003460BA"/>
    <w:rsid w:val="003F79BF"/>
    <w:rsid w:val="00484E08"/>
    <w:rsid w:val="00612E49"/>
    <w:rsid w:val="006A6AC0"/>
    <w:rsid w:val="006B4EE2"/>
    <w:rsid w:val="007200C1"/>
    <w:rsid w:val="0084501A"/>
    <w:rsid w:val="008E7488"/>
    <w:rsid w:val="008F4761"/>
    <w:rsid w:val="00BF4628"/>
    <w:rsid w:val="00CB6924"/>
    <w:rsid w:val="00D65413"/>
    <w:rsid w:val="00E30DD0"/>
    <w:rsid w:val="00E316CB"/>
    <w:rsid w:val="00FF5BA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A9C9"/>
  <w15:docId w15:val="{438C00D8-A945-43CF-95A1-32777B96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BF462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316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878459">
      <w:bodyDiv w:val="1"/>
      <w:marLeft w:val="0"/>
      <w:marRight w:val="0"/>
      <w:marTop w:val="0"/>
      <w:marBottom w:val="0"/>
      <w:divBdr>
        <w:top w:val="none" w:sz="0" w:space="0" w:color="auto"/>
        <w:left w:val="none" w:sz="0" w:space="0" w:color="auto"/>
        <w:bottom w:val="none" w:sz="0" w:space="0" w:color="auto"/>
        <w:right w:val="none" w:sz="0" w:space="0" w:color="auto"/>
      </w:divBdr>
      <w:divsChild>
        <w:div w:id="1615938650">
          <w:marLeft w:val="132"/>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0izCmsvLWJPq4e+U5x4NgjD6Zg==">AMUW2mXQDw4tzlFTrJu8onrmeE6z3/V8ED9LlZl9OAidMokKHIHrWJp+YacOHAB/a8wOKMzxjcymu1XGDozsaAcwGLbIRflXbKgQF4ukU21F3vA/dl6uH+E=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Zeinab Seifpour</dc:creator>
  <cp:lastModifiedBy>Zeinab Seifpour</cp:lastModifiedBy>
  <cp:revision>13</cp:revision>
  <cp:lastPrinted>2023-01-05T19:35:00Z</cp:lastPrinted>
  <dcterms:created xsi:type="dcterms:W3CDTF">2023-01-05T17:36:00Z</dcterms:created>
  <dcterms:modified xsi:type="dcterms:W3CDTF">2023-06-29T23:28:00Z</dcterms:modified>
</cp:coreProperties>
</file>