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B44" w:rsidRDefault="006D5B44" w:rsidP="006D5B44">
      <w:pPr>
        <w:jc w:val="center"/>
        <w:rPr>
          <w:b/>
          <w:sz w:val="28"/>
          <w:szCs w:val="28"/>
        </w:rPr>
      </w:pPr>
    </w:p>
    <w:p w:rsidR="006D5B44" w:rsidRDefault="006D5B44" w:rsidP="006D5B4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905000" cy="2857500"/>
            <wp:effectExtent l="0" t="0" r="0" b="0"/>
            <wp:docPr id="1" name="Picture 1" descr="https://www.dioceseofalgoma.com/wp-content/uploads/2021/06/vote-4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ioceseofalgoma.com/wp-content/uploads/2021/06/vote-400x6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88" cy="287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5B44" w:rsidRDefault="006D5B44" w:rsidP="006D5B44">
      <w:pPr>
        <w:jc w:val="center"/>
        <w:rPr>
          <w:b/>
          <w:sz w:val="28"/>
          <w:szCs w:val="28"/>
        </w:rPr>
      </w:pPr>
    </w:p>
    <w:p w:rsidR="006D5B44" w:rsidRDefault="006D5B44" w:rsidP="006D5B44">
      <w:pPr>
        <w:jc w:val="center"/>
        <w:rPr>
          <w:b/>
          <w:sz w:val="28"/>
          <w:szCs w:val="28"/>
        </w:rPr>
      </w:pPr>
    </w:p>
    <w:p w:rsidR="006D5B44" w:rsidRDefault="006D5B44" w:rsidP="006D5B44">
      <w:pPr>
        <w:jc w:val="center"/>
        <w:rPr>
          <w:b/>
          <w:sz w:val="28"/>
          <w:szCs w:val="28"/>
        </w:rPr>
      </w:pPr>
    </w:p>
    <w:p w:rsidR="00567C88" w:rsidRPr="006D5B44" w:rsidRDefault="00567C88" w:rsidP="006D5B44">
      <w:pPr>
        <w:jc w:val="center"/>
        <w:rPr>
          <w:b/>
          <w:sz w:val="28"/>
          <w:szCs w:val="28"/>
        </w:rPr>
      </w:pPr>
      <w:r w:rsidRPr="006D5B44">
        <w:rPr>
          <w:b/>
          <w:sz w:val="28"/>
          <w:szCs w:val="28"/>
        </w:rPr>
        <w:t>INFORMATION ON ELECTORAL PROCESS FOR SYNOD 2021</w:t>
      </w:r>
    </w:p>
    <w:p w:rsidR="00567C88" w:rsidRPr="006D5B44" w:rsidRDefault="00567C88" w:rsidP="00567C88">
      <w:pPr>
        <w:rPr>
          <w:sz w:val="28"/>
          <w:szCs w:val="28"/>
        </w:rPr>
      </w:pPr>
    </w:p>
    <w:p w:rsidR="00567C88" w:rsidRPr="006D5B44" w:rsidRDefault="00567C88" w:rsidP="00567C88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6D5B44">
        <w:rPr>
          <w:sz w:val="28"/>
          <w:szCs w:val="28"/>
        </w:rPr>
        <w:t xml:space="preserve">we have purchased services from </w:t>
      </w:r>
      <w:hyperlink r:id="rId6" w:history="1">
        <w:r w:rsidRPr="006D5B44">
          <w:rPr>
            <w:rStyle w:val="Hyperlink"/>
            <w:sz w:val="28"/>
            <w:szCs w:val="28"/>
          </w:rPr>
          <w:t>www.eballot.com</w:t>
        </w:r>
      </w:hyperlink>
      <w:r w:rsidRPr="006D5B44">
        <w:rPr>
          <w:sz w:val="28"/>
          <w:szCs w:val="28"/>
        </w:rPr>
        <w:t>, an electronic voting platform; this will do the main work for the online elections</w:t>
      </w:r>
    </w:p>
    <w:p w:rsidR="00567C88" w:rsidRPr="006D5B44" w:rsidRDefault="00567C88" w:rsidP="00F54CAE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6D5B44">
        <w:rPr>
          <w:sz w:val="28"/>
          <w:szCs w:val="28"/>
        </w:rPr>
        <w:t>Daniel Klein, Chair of the Elections Committee, will provide verbal instructions</w:t>
      </w:r>
      <w:r w:rsidR="006D5B44" w:rsidRPr="006D5B44">
        <w:rPr>
          <w:sz w:val="28"/>
          <w:szCs w:val="28"/>
        </w:rPr>
        <w:t xml:space="preserve"> and a brief demonstration of what voters will receive (an e-mail with a link to the voting page) and how to navigate it</w:t>
      </w:r>
    </w:p>
    <w:p w:rsidR="00567C88" w:rsidRPr="006D5B44" w:rsidRDefault="00567C88" w:rsidP="00567C88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6D5B44">
        <w:rPr>
          <w:sz w:val="28"/>
          <w:szCs w:val="28"/>
        </w:rPr>
        <w:t xml:space="preserve">A phone in option will be available for voting for those who require it; Archdeacon Linda White will be receiving calls on her home phone at </w:t>
      </w:r>
      <w:r w:rsidR="006D5B44" w:rsidRPr="006D5B44">
        <w:rPr>
          <w:b/>
          <w:sz w:val="28"/>
          <w:szCs w:val="28"/>
        </w:rPr>
        <w:t>705-474-4298 within reasonable hours (</w:t>
      </w:r>
      <w:r w:rsidR="006D5B44" w:rsidRPr="006D5B44">
        <w:rPr>
          <w:b/>
          <w:sz w:val="28"/>
          <w:szCs w:val="28"/>
          <w:u w:val="single"/>
        </w:rPr>
        <w:t>i.e. before 9 p.m. on Friday and no earlier than 8 a.m. on Saturday)</w:t>
      </w:r>
    </w:p>
    <w:p w:rsidR="00567C88" w:rsidRPr="006D5B44" w:rsidRDefault="00567C88" w:rsidP="00567C88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6D5B44">
        <w:rPr>
          <w:sz w:val="28"/>
          <w:szCs w:val="28"/>
        </w:rPr>
        <w:t>The election will open sometime on Friday and close early Saturday (exact times To Be Determined)</w:t>
      </w:r>
    </w:p>
    <w:sectPr w:rsidR="00567C88" w:rsidRPr="006D5B44" w:rsidSect="00626715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6480"/>
    <w:multiLevelType w:val="multilevel"/>
    <w:tmpl w:val="7F58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586057"/>
    <w:multiLevelType w:val="multilevel"/>
    <w:tmpl w:val="8422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6031D4"/>
    <w:multiLevelType w:val="multilevel"/>
    <w:tmpl w:val="A980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3F04DA"/>
    <w:multiLevelType w:val="multilevel"/>
    <w:tmpl w:val="A8F2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D06"/>
    <w:rsid w:val="00085294"/>
    <w:rsid w:val="0012714F"/>
    <w:rsid w:val="004C5BA9"/>
    <w:rsid w:val="00567C88"/>
    <w:rsid w:val="005F052D"/>
    <w:rsid w:val="0062619D"/>
    <w:rsid w:val="00626715"/>
    <w:rsid w:val="00664D06"/>
    <w:rsid w:val="006D5B44"/>
    <w:rsid w:val="007040C3"/>
    <w:rsid w:val="00AD1C0B"/>
    <w:rsid w:val="00B53577"/>
    <w:rsid w:val="00B94EE4"/>
    <w:rsid w:val="00EB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4DB51"/>
  <w15:chartTrackingRefBased/>
  <w15:docId w15:val="{33F82253-CD9C-4024-8DF3-8C1F250A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714F"/>
    <w:pPr>
      <w:spacing w:after="0" w:line="240" w:lineRule="auto"/>
    </w:pPr>
    <w:rPr>
      <w:rFonts w:ascii="Constantia" w:hAnsi="Constantia"/>
      <w:sz w:val="24"/>
      <w:lang w:val="en-CA"/>
    </w:rPr>
  </w:style>
  <w:style w:type="paragraph" w:styleId="Heading1">
    <w:name w:val="heading 1"/>
    <w:basedOn w:val="Normal"/>
    <w:link w:val="Heading1Char"/>
    <w:uiPriority w:val="9"/>
    <w:qFormat/>
    <w:rsid w:val="00B94E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5294"/>
    <w:pPr>
      <w:spacing w:before="100" w:beforeAutospacing="1" w:after="100" w:afterAutospacing="1"/>
    </w:pPr>
    <w:rPr>
      <w:rFonts w:ascii="Times New Roman" w:hAnsi="Times New Roman" w:cs="Times New Roman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08529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7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715"/>
    <w:rPr>
      <w:rFonts w:ascii="Segoe UI" w:hAnsi="Segoe UI" w:cs="Segoe UI"/>
      <w:sz w:val="18"/>
      <w:szCs w:val="18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B94E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-txt">
    <w:name w:val="c-txt"/>
    <w:basedOn w:val="DefaultParagraphFont"/>
    <w:rsid w:val="00B94EE4"/>
  </w:style>
  <w:style w:type="character" w:styleId="Hyperlink">
    <w:name w:val="Hyperlink"/>
    <w:basedOn w:val="DefaultParagraphFont"/>
    <w:uiPriority w:val="99"/>
    <w:semiHidden/>
    <w:unhideWhenUsed/>
    <w:rsid w:val="00B94E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3545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6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8166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3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2878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870366">
                                      <w:marLeft w:val="0"/>
                                      <w:marRight w:val="0"/>
                                      <w:marTop w:val="0"/>
                                      <w:marBottom w:val="4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35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71953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69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60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2032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47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00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26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80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34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13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6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33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59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8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81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715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35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31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394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5173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710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588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6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204">
                  <w:marLeft w:val="0"/>
                  <w:marRight w:val="0"/>
                  <w:marTop w:val="0"/>
                  <w:marBottom w:val="555"/>
                  <w:divBdr>
                    <w:top w:val="none" w:sz="0" w:space="0" w:color="auto"/>
                    <w:left w:val="none" w:sz="0" w:space="0" w:color="auto"/>
                    <w:bottom w:val="single" w:sz="6" w:space="0" w:color="9A9A9A"/>
                    <w:right w:val="none" w:sz="0" w:space="0" w:color="auto"/>
                  </w:divBdr>
                </w:div>
                <w:div w:id="12412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ballo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Hamel</dc:creator>
  <cp:keywords/>
  <dc:description/>
  <cp:lastModifiedBy>Liz Hamel</cp:lastModifiedBy>
  <cp:revision>2</cp:revision>
  <cp:lastPrinted>2020-11-11T13:53:00Z</cp:lastPrinted>
  <dcterms:created xsi:type="dcterms:W3CDTF">2021-09-16T15:03:00Z</dcterms:created>
  <dcterms:modified xsi:type="dcterms:W3CDTF">2021-09-16T15:03:00Z</dcterms:modified>
</cp:coreProperties>
</file>