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EE9F9" w14:textId="77777777" w:rsidR="000519B3" w:rsidRDefault="00262881" w:rsidP="000519B3">
      <w:pPr>
        <w:widowControl w:val="0"/>
        <w:autoSpaceDE w:val="0"/>
        <w:autoSpaceDN w:val="0"/>
        <w:adjustRightInd w:val="0"/>
        <w:jc w:val="center"/>
        <w:rPr>
          <w:rFonts w:cs="Times New Roman"/>
          <w:b/>
          <w:sz w:val="36"/>
          <w:szCs w:val="36"/>
        </w:rPr>
      </w:pPr>
      <w:r w:rsidRPr="000519B3">
        <w:rPr>
          <w:rFonts w:cs="Times New Roman"/>
          <w:b/>
          <w:sz w:val="36"/>
          <w:szCs w:val="36"/>
        </w:rPr>
        <w:t>MEALTIME PRAYER IN HOUSEHOLDS</w:t>
      </w:r>
      <w:r w:rsidR="000519B3" w:rsidRPr="000519B3">
        <w:rPr>
          <w:rFonts w:cs="Times New Roman"/>
          <w:b/>
          <w:sz w:val="36"/>
          <w:szCs w:val="36"/>
        </w:rPr>
        <w:t xml:space="preserve"> </w:t>
      </w:r>
    </w:p>
    <w:p w14:paraId="2039BAA8" w14:textId="1FE70B10" w:rsidR="00262881" w:rsidRPr="000519B3" w:rsidRDefault="00DE10D5" w:rsidP="000519B3">
      <w:pPr>
        <w:widowControl w:val="0"/>
        <w:autoSpaceDE w:val="0"/>
        <w:autoSpaceDN w:val="0"/>
        <w:adjustRightInd w:val="0"/>
        <w:jc w:val="center"/>
        <w:rPr>
          <w:rFonts w:cs="Times New Roman"/>
          <w:b/>
          <w:sz w:val="36"/>
          <w:szCs w:val="36"/>
        </w:rPr>
      </w:pPr>
      <w:proofErr w:type="gramStart"/>
      <w:r>
        <w:rPr>
          <w:rFonts w:cs="Times New Roman"/>
          <w:b/>
          <w:sz w:val="36"/>
          <w:szCs w:val="36"/>
        </w:rPr>
        <w:t>f</w:t>
      </w:r>
      <w:r w:rsidR="00BF0FBC">
        <w:rPr>
          <w:rFonts w:cs="Times New Roman"/>
          <w:b/>
          <w:sz w:val="36"/>
          <w:szCs w:val="36"/>
        </w:rPr>
        <w:t>or</w:t>
      </w:r>
      <w:proofErr w:type="gramEnd"/>
      <w:r w:rsidR="00BF0FBC">
        <w:rPr>
          <w:rFonts w:cs="Times New Roman"/>
          <w:b/>
          <w:sz w:val="36"/>
          <w:szCs w:val="36"/>
        </w:rPr>
        <w:t xml:space="preserve"> the 1</w:t>
      </w:r>
      <w:r w:rsidR="00BF0FBC" w:rsidRPr="00BF0FBC">
        <w:rPr>
          <w:rFonts w:cs="Times New Roman"/>
          <w:b/>
          <w:sz w:val="36"/>
          <w:szCs w:val="36"/>
          <w:vertAlign w:val="superscript"/>
        </w:rPr>
        <w:t>st</w:t>
      </w:r>
      <w:r w:rsidR="00BF0FBC">
        <w:rPr>
          <w:rFonts w:cs="Times New Roman"/>
          <w:b/>
          <w:sz w:val="36"/>
          <w:szCs w:val="36"/>
        </w:rPr>
        <w:t xml:space="preserve"> SUNDAY OF EASTER, 2021</w:t>
      </w:r>
    </w:p>
    <w:p w14:paraId="6A8F69D3" w14:textId="77777777" w:rsidR="00BF0FBC" w:rsidRDefault="00BF0FBC" w:rsidP="007F7221">
      <w:pPr>
        <w:widowControl w:val="0"/>
        <w:autoSpaceDE w:val="0"/>
        <w:autoSpaceDN w:val="0"/>
        <w:adjustRightInd w:val="0"/>
        <w:rPr>
          <w:rFonts w:cs="Times New Roman"/>
          <w:b/>
          <w:i/>
          <w:sz w:val="28"/>
          <w:szCs w:val="28"/>
        </w:rPr>
      </w:pPr>
    </w:p>
    <w:p w14:paraId="1438CE93" w14:textId="77777777" w:rsidR="00DB76D8" w:rsidRPr="00262881" w:rsidRDefault="00DB76D8" w:rsidP="007F7221">
      <w:pPr>
        <w:widowControl w:val="0"/>
        <w:autoSpaceDE w:val="0"/>
        <w:autoSpaceDN w:val="0"/>
        <w:adjustRightInd w:val="0"/>
        <w:rPr>
          <w:rFonts w:cs="Times New Roman"/>
          <w:b/>
          <w:i/>
          <w:sz w:val="28"/>
          <w:szCs w:val="28"/>
        </w:rPr>
      </w:pPr>
    </w:p>
    <w:p w14:paraId="47D62ED1" w14:textId="5DADEE36" w:rsidR="00A328FE" w:rsidRDefault="00262881" w:rsidP="007F7221">
      <w:pPr>
        <w:widowControl w:val="0"/>
        <w:autoSpaceDE w:val="0"/>
        <w:autoSpaceDN w:val="0"/>
        <w:adjustRightInd w:val="0"/>
        <w:rPr>
          <w:rFonts w:cs="Times New Roman"/>
          <w:i/>
        </w:rPr>
      </w:pPr>
      <w:r>
        <w:rPr>
          <w:rFonts w:cs="Times New Roman"/>
          <w:i/>
        </w:rPr>
        <w:t xml:space="preserve">One of the understandings of which many of us have lost sight in recent years </w:t>
      </w:r>
      <w:r w:rsidR="004A1413">
        <w:rPr>
          <w:rFonts w:cs="Times New Roman"/>
          <w:i/>
        </w:rPr>
        <w:t xml:space="preserve">is the notion of the household as ‘Domestic Church.’ From the earliest days of Christianity, families and other households were a primary setting for worship and discipleship formation. The church placed great emphasis on encouraging and supporting the domestic church. </w:t>
      </w:r>
      <w:r w:rsidR="00085F22">
        <w:rPr>
          <w:rFonts w:cs="Times New Roman"/>
          <w:i/>
        </w:rPr>
        <w:t>Over the past year, due in no small part to the pandemic, many congregations are doing so again. This is one resource provided to support this effort.</w:t>
      </w:r>
    </w:p>
    <w:p w14:paraId="3F76897D" w14:textId="77777777" w:rsidR="00D32957" w:rsidRDefault="00D32957" w:rsidP="007F7221">
      <w:pPr>
        <w:widowControl w:val="0"/>
        <w:autoSpaceDE w:val="0"/>
        <w:autoSpaceDN w:val="0"/>
        <w:adjustRightInd w:val="0"/>
        <w:rPr>
          <w:rFonts w:cs="Times New Roman"/>
          <w:i/>
        </w:rPr>
      </w:pPr>
    </w:p>
    <w:p w14:paraId="1F54D0F5" w14:textId="39E5C6FA" w:rsidR="00DB76D8" w:rsidRPr="00DB76D8" w:rsidRDefault="00161142" w:rsidP="00DB76D8">
      <w:pPr>
        <w:pStyle w:val="NormalWeb"/>
        <w:shd w:val="clear" w:color="auto" w:fill="FFFFFF"/>
        <w:spacing w:before="0" w:beforeAutospacing="0" w:after="0" w:afterAutospacing="0"/>
        <w:rPr>
          <w:rFonts w:asciiTheme="minorHAnsi" w:eastAsiaTheme="minorHAnsi" w:hAnsiTheme="minorHAnsi"/>
          <w:i/>
          <w:color w:val="212121"/>
          <w:lang w:val="en-CA"/>
        </w:rPr>
      </w:pPr>
      <w:r w:rsidRPr="00DB76D8">
        <w:rPr>
          <w:rFonts w:asciiTheme="minorHAnsi" w:hAnsiTheme="minorHAnsi"/>
          <w:i/>
        </w:rPr>
        <w:t>Much of this rite is base</w:t>
      </w:r>
      <w:r w:rsidR="00A1244C" w:rsidRPr="00DB76D8">
        <w:rPr>
          <w:rFonts w:asciiTheme="minorHAnsi" w:hAnsiTheme="minorHAnsi"/>
          <w:i/>
        </w:rPr>
        <w:t>d on the Home Prayers found in</w:t>
      </w:r>
      <w:r w:rsidR="00DB76D8" w:rsidRPr="00DB76D8">
        <w:rPr>
          <w:rFonts w:asciiTheme="minorHAnsi" w:hAnsiTheme="minorHAnsi"/>
          <w:i/>
          <w:color w:val="000000"/>
          <w:shd w:val="clear" w:color="auto" w:fill="FFFFFF"/>
          <w:lang w:val="en-CA"/>
        </w:rPr>
        <w:t xml:space="preserve"> </w:t>
      </w:r>
      <w:r w:rsidR="00DB76D8" w:rsidRPr="00DB76D8">
        <w:rPr>
          <w:rFonts w:asciiTheme="minorHAnsi" w:hAnsiTheme="minorHAnsi"/>
          <w:color w:val="000000"/>
          <w:shd w:val="clear" w:color="auto" w:fill="FFFFFF"/>
          <w:lang w:val="en-CA"/>
        </w:rPr>
        <w:t xml:space="preserve">The Book of Alternative Services, </w:t>
      </w:r>
      <w:r w:rsidR="00DB76D8" w:rsidRPr="00DB76D8">
        <w:rPr>
          <w:rFonts w:asciiTheme="minorHAnsi" w:hAnsiTheme="minorHAnsi"/>
          <w:i/>
          <w:color w:val="000000"/>
          <w:shd w:val="clear" w:color="auto" w:fill="FFFFFF"/>
          <w:lang w:val="en-CA"/>
        </w:rPr>
        <w:t>copyright © 1985 by the General Synod of the Anglican Church of Canada. All rights reserved. With permission under license from ABC Publishing, Anglican Book Centre, a ministry of the General Synod of the Anglican Church of Canada, from </w:t>
      </w:r>
      <w:r w:rsidR="00DB76D8" w:rsidRPr="00DB76D8">
        <w:rPr>
          <w:rFonts w:asciiTheme="minorHAnsi" w:hAnsiTheme="minorHAnsi"/>
          <w:i/>
          <w:iCs/>
          <w:color w:val="000000"/>
          <w:shd w:val="clear" w:color="auto" w:fill="FFFFFF"/>
          <w:lang w:val="en-CA"/>
        </w:rPr>
        <w:t>Anglican Liturgical Library. </w:t>
      </w:r>
    </w:p>
    <w:p w14:paraId="4AF72EEF" w14:textId="77777777" w:rsidR="00DB76D8" w:rsidRPr="00DB76D8" w:rsidRDefault="00DB76D8" w:rsidP="00DB76D8">
      <w:pPr>
        <w:pStyle w:val="NormalWeb"/>
        <w:shd w:val="clear" w:color="auto" w:fill="FFFFFF"/>
        <w:spacing w:before="0" w:beforeAutospacing="0" w:after="0" w:afterAutospacing="0"/>
        <w:rPr>
          <w:rFonts w:asciiTheme="minorHAnsi" w:eastAsiaTheme="minorHAnsi" w:hAnsiTheme="minorHAnsi"/>
          <w:i/>
          <w:color w:val="212121"/>
          <w:lang w:val="en-CA"/>
        </w:rPr>
      </w:pPr>
    </w:p>
    <w:p w14:paraId="510FC2FD" w14:textId="5E501FFE" w:rsidR="00161142" w:rsidRPr="00DB76D8" w:rsidRDefault="00DB76D8" w:rsidP="00DB76D8">
      <w:pPr>
        <w:rPr>
          <w:rFonts w:eastAsia="Times New Roman" w:cs="Times New Roman"/>
          <w:lang w:val="en-CA"/>
        </w:rPr>
      </w:pPr>
      <w:r w:rsidRPr="00DB76D8">
        <w:rPr>
          <w:rFonts w:eastAsiaTheme="minorHAnsi"/>
          <w:i/>
          <w:color w:val="212121"/>
          <w:lang w:val="en-CA"/>
        </w:rPr>
        <w:t>The reading from the Gospel according to Luke</w:t>
      </w:r>
      <w:r w:rsidRPr="00DB76D8">
        <w:rPr>
          <w:rFonts w:eastAsiaTheme="minorHAnsi"/>
          <w:i/>
          <w:color w:val="212121"/>
          <w:lang w:val="en-CA"/>
        </w:rPr>
        <w:t xml:space="preserve">, from the </w:t>
      </w:r>
      <w:r w:rsidRPr="00DB76D8">
        <w:rPr>
          <w:rFonts w:eastAsia="Times New Roman" w:cs="Times New Roman"/>
          <w:i/>
          <w:color w:val="000000"/>
          <w:shd w:val="clear" w:color="auto" w:fill="FFFFFF"/>
          <w:lang w:val="en-CA"/>
        </w:rPr>
        <w:t>New Revised Standard Version of the Holy Bible, copyright © 1989 the Division of Christian Education of the National Council of the Churches of Christ in the United States of America. Used by permission. All rights reserved.</w:t>
      </w:r>
      <w:r w:rsidRPr="00DB76D8">
        <w:rPr>
          <w:rFonts w:cs="Times New Roman"/>
          <w:i/>
        </w:rPr>
        <w:t xml:space="preserve"> </w:t>
      </w:r>
    </w:p>
    <w:p w14:paraId="40910235" w14:textId="77777777" w:rsidR="000519B3" w:rsidRDefault="000519B3" w:rsidP="007F7221">
      <w:pPr>
        <w:widowControl w:val="0"/>
        <w:autoSpaceDE w:val="0"/>
        <w:autoSpaceDN w:val="0"/>
        <w:adjustRightInd w:val="0"/>
        <w:rPr>
          <w:rFonts w:cs="Times New Roman"/>
          <w:i/>
        </w:rPr>
      </w:pPr>
    </w:p>
    <w:p w14:paraId="160E85D8" w14:textId="77777777" w:rsidR="000519B3" w:rsidRDefault="000519B3" w:rsidP="007F7221">
      <w:pPr>
        <w:widowControl w:val="0"/>
        <w:autoSpaceDE w:val="0"/>
        <w:autoSpaceDN w:val="0"/>
        <w:adjustRightInd w:val="0"/>
        <w:rPr>
          <w:rFonts w:cs="Times New Roman"/>
          <w:i/>
        </w:rPr>
      </w:pPr>
    </w:p>
    <w:p w14:paraId="7D68E202" w14:textId="77777777" w:rsidR="000519B3" w:rsidRPr="000519B3" w:rsidRDefault="000519B3" w:rsidP="007F7221">
      <w:pPr>
        <w:widowControl w:val="0"/>
        <w:autoSpaceDE w:val="0"/>
        <w:autoSpaceDN w:val="0"/>
        <w:adjustRightInd w:val="0"/>
        <w:rPr>
          <w:rFonts w:cs="Times New Roman"/>
          <w:i/>
        </w:rPr>
      </w:pPr>
    </w:p>
    <w:p w14:paraId="63A40259" w14:textId="273E4126" w:rsidR="00C61CBB" w:rsidRPr="00976D2B" w:rsidRDefault="00C61CBB" w:rsidP="000519B3">
      <w:pPr>
        <w:pStyle w:val="NormalWeb"/>
        <w:spacing w:before="0" w:beforeAutospacing="0" w:after="0" w:afterAutospacing="0"/>
        <w:jc w:val="center"/>
        <w:rPr>
          <w:rFonts w:asciiTheme="minorHAnsi" w:hAnsiTheme="minorHAnsi"/>
          <w:i/>
          <w:iCs/>
          <w:sz w:val="36"/>
          <w:szCs w:val="36"/>
        </w:rPr>
      </w:pPr>
      <w:r w:rsidRPr="00976D2B">
        <w:rPr>
          <w:rFonts w:asciiTheme="minorHAnsi" w:hAnsiTheme="minorHAnsi"/>
          <w:i/>
          <w:iCs/>
          <w:sz w:val="36"/>
          <w:szCs w:val="36"/>
        </w:rPr>
        <w:t>+ Preparation +</w:t>
      </w:r>
    </w:p>
    <w:p w14:paraId="2AE93149" w14:textId="77777777" w:rsidR="000519B3" w:rsidRDefault="000519B3" w:rsidP="000519B3">
      <w:pPr>
        <w:pStyle w:val="NormalWeb"/>
        <w:shd w:val="clear" w:color="auto" w:fill="FFFFFF"/>
        <w:spacing w:before="0" w:beforeAutospacing="0" w:after="0" w:afterAutospacing="0"/>
        <w:rPr>
          <w:rFonts w:asciiTheme="minorHAnsi" w:hAnsiTheme="minorHAnsi"/>
          <w:i/>
        </w:rPr>
      </w:pPr>
    </w:p>
    <w:p w14:paraId="1D4E03F9" w14:textId="71D31D0A" w:rsidR="000519B3" w:rsidRDefault="00C61CBB" w:rsidP="000519B3">
      <w:pPr>
        <w:pStyle w:val="NormalWeb"/>
        <w:shd w:val="clear" w:color="auto" w:fill="FFFFFF"/>
        <w:spacing w:before="0" w:beforeAutospacing="0" w:after="0" w:afterAutospacing="0"/>
        <w:rPr>
          <w:rFonts w:asciiTheme="minorHAnsi" w:hAnsiTheme="minorHAnsi"/>
          <w:i/>
        </w:rPr>
      </w:pPr>
      <w:r w:rsidRPr="00976D2B">
        <w:rPr>
          <w:rFonts w:asciiTheme="minorHAnsi" w:hAnsiTheme="minorHAnsi"/>
          <w:i/>
        </w:rPr>
        <w:t>You will need a candle or a number of candles for your table</w:t>
      </w:r>
      <w:r w:rsidR="008052D2">
        <w:rPr>
          <w:rFonts w:asciiTheme="minorHAnsi" w:hAnsiTheme="minorHAnsi"/>
          <w:i/>
        </w:rPr>
        <w:t>. You may also choose to decorate the eating area with other symbols related to the Christian celebration of Easter. Of course, it is recommended that you use your best dishware, cutlery, and tablecloth. You may even wish to dress up for dinner.</w:t>
      </w:r>
    </w:p>
    <w:p w14:paraId="412B0A26" w14:textId="77777777" w:rsidR="000519B3" w:rsidRDefault="000519B3" w:rsidP="000519B3">
      <w:pPr>
        <w:pStyle w:val="NormalWeb"/>
        <w:shd w:val="clear" w:color="auto" w:fill="FFFFFF"/>
        <w:spacing w:before="0" w:beforeAutospacing="0" w:after="0" w:afterAutospacing="0"/>
        <w:rPr>
          <w:rFonts w:asciiTheme="minorHAnsi" w:hAnsiTheme="minorHAnsi"/>
          <w:i/>
        </w:rPr>
      </w:pPr>
    </w:p>
    <w:p w14:paraId="4BB7386B" w14:textId="064ABC44" w:rsidR="00D53E21" w:rsidRDefault="00C61CBB" w:rsidP="000519B3">
      <w:pPr>
        <w:pStyle w:val="NormalWeb"/>
        <w:shd w:val="clear" w:color="auto" w:fill="FFFFFF"/>
        <w:spacing w:before="0" w:beforeAutospacing="0" w:after="0" w:afterAutospacing="0"/>
        <w:rPr>
          <w:rFonts w:asciiTheme="minorHAnsi" w:hAnsiTheme="minorHAnsi"/>
          <w:i/>
        </w:rPr>
      </w:pPr>
      <w:r w:rsidRPr="00976D2B">
        <w:rPr>
          <w:rFonts w:asciiTheme="minorHAnsi" w:hAnsiTheme="minorHAnsi"/>
          <w:i/>
        </w:rPr>
        <w:t>You will also need a Bible. If a Bible is not a</w:t>
      </w:r>
      <w:r w:rsidR="00DB76D8">
        <w:rPr>
          <w:rFonts w:asciiTheme="minorHAnsi" w:hAnsiTheme="minorHAnsi"/>
          <w:i/>
        </w:rPr>
        <w:t>vailable, a copy of the reading</w:t>
      </w:r>
      <w:r w:rsidRPr="00976D2B">
        <w:rPr>
          <w:rFonts w:asciiTheme="minorHAnsi" w:hAnsiTheme="minorHAnsi"/>
          <w:i/>
        </w:rPr>
        <w:t xml:space="preserve"> is provided below. </w:t>
      </w:r>
    </w:p>
    <w:p w14:paraId="3CF7EEB4" w14:textId="77777777" w:rsidR="00D53E21" w:rsidRDefault="00D53E21" w:rsidP="000519B3">
      <w:pPr>
        <w:pStyle w:val="NormalWeb"/>
        <w:shd w:val="clear" w:color="auto" w:fill="FFFFFF"/>
        <w:spacing w:before="0" w:beforeAutospacing="0" w:after="0" w:afterAutospacing="0"/>
        <w:rPr>
          <w:rFonts w:asciiTheme="minorHAnsi" w:hAnsiTheme="minorHAnsi"/>
          <w:i/>
        </w:rPr>
      </w:pPr>
    </w:p>
    <w:p w14:paraId="0E8D4BEE" w14:textId="77777777" w:rsidR="00D53E21" w:rsidRDefault="000519B3" w:rsidP="000519B3">
      <w:pPr>
        <w:pStyle w:val="NormalWeb"/>
        <w:shd w:val="clear" w:color="auto" w:fill="FFFFFF"/>
        <w:spacing w:before="0" w:beforeAutospacing="0" w:after="0" w:afterAutospacing="0"/>
        <w:rPr>
          <w:rFonts w:asciiTheme="minorHAnsi" w:hAnsiTheme="minorHAnsi"/>
          <w:i/>
        </w:rPr>
      </w:pPr>
      <w:r>
        <w:rPr>
          <w:rFonts w:asciiTheme="minorHAnsi" w:hAnsiTheme="minorHAnsi"/>
          <w:i/>
        </w:rPr>
        <w:t xml:space="preserve">You may also wish to use a copy of </w:t>
      </w:r>
      <w:r>
        <w:rPr>
          <w:rFonts w:asciiTheme="minorHAnsi" w:hAnsiTheme="minorHAnsi"/>
        </w:rPr>
        <w:t>The Book of Alternative Services</w:t>
      </w:r>
      <w:r>
        <w:rPr>
          <w:rFonts w:asciiTheme="minorHAnsi" w:hAnsiTheme="minorHAnsi"/>
          <w:i/>
        </w:rPr>
        <w:t xml:space="preserve"> (BAS), if you have one in your home. </w:t>
      </w:r>
    </w:p>
    <w:p w14:paraId="5DBF7F43" w14:textId="77777777" w:rsidR="00D53E21" w:rsidRDefault="00D53E21" w:rsidP="000519B3">
      <w:pPr>
        <w:pStyle w:val="NormalWeb"/>
        <w:shd w:val="clear" w:color="auto" w:fill="FFFFFF"/>
        <w:spacing w:before="0" w:beforeAutospacing="0" w:after="0" w:afterAutospacing="0"/>
        <w:rPr>
          <w:rFonts w:asciiTheme="minorHAnsi" w:hAnsiTheme="minorHAnsi"/>
          <w:i/>
        </w:rPr>
      </w:pPr>
    </w:p>
    <w:p w14:paraId="25E63331" w14:textId="1305479C" w:rsidR="000519B3" w:rsidRDefault="00C61CBB" w:rsidP="00BF0FBC">
      <w:pPr>
        <w:pStyle w:val="NormalWeb"/>
        <w:shd w:val="clear" w:color="auto" w:fill="FFFFFF"/>
        <w:spacing w:before="0" w:beforeAutospacing="0" w:after="0" w:afterAutospacing="0"/>
        <w:rPr>
          <w:rFonts w:asciiTheme="minorHAnsi" w:hAnsiTheme="minorHAnsi"/>
          <w:i/>
        </w:rPr>
      </w:pPr>
      <w:r w:rsidRPr="00976D2B">
        <w:rPr>
          <w:rFonts w:asciiTheme="minorHAnsi" w:hAnsiTheme="minorHAnsi"/>
          <w:i/>
        </w:rPr>
        <w:t xml:space="preserve">If </w:t>
      </w:r>
      <w:r w:rsidR="00D53E21">
        <w:rPr>
          <w:rFonts w:asciiTheme="minorHAnsi" w:hAnsiTheme="minorHAnsi"/>
          <w:i/>
        </w:rPr>
        <w:t>desired, copies of this rite may</w:t>
      </w:r>
      <w:r w:rsidRPr="00976D2B">
        <w:rPr>
          <w:rFonts w:asciiTheme="minorHAnsi" w:hAnsiTheme="minorHAnsi"/>
          <w:i/>
        </w:rPr>
        <w:t xml:space="preserve"> be printed for everyone. However, </w:t>
      </w:r>
      <w:r w:rsidR="00D53E21">
        <w:rPr>
          <w:rFonts w:asciiTheme="minorHAnsi" w:hAnsiTheme="minorHAnsi"/>
          <w:i/>
        </w:rPr>
        <w:t xml:space="preserve">the service is designed so </w:t>
      </w:r>
      <w:r w:rsidRPr="00976D2B">
        <w:rPr>
          <w:rFonts w:asciiTheme="minorHAnsi" w:hAnsiTheme="minorHAnsi"/>
          <w:i/>
        </w:rPr>
        <w:t>the parts voiced by participants are those already known or easily memorized.</w:t>
      </w:r>
      <w:r w:rsidR="00EC3FB2">
        <w:rPr>
          <w:rFonts w:asciiTheme="minorHAnsi" w:hAnsiTheme="minorHAnsi"/>
          <w:i/>
        </w:rPr>
        <w:t xml:space="preserve"> So printed copies for all are not necessary.</w:t>
      </w:r>
    </w:p>
    <w:p w14:paraId="7C254049" w14:textId="77777777" w:rsidR="00DB76D8" w:rsidRDefault="00DB76D8" w:rsidP="00BF0FBC">
      <w:pPr>
        <w:pStyle w:val="NormalWeb"/>
        <w:shd w:val="clear" w:color="auto" w:fill="FFFFFF"/>
        <w:spacing w:before="0" w:beforeAutospacing="0" w:after="0" w:afterAutospacing="0"/>
        <w:rPr>
          <w:rFonts w:asciiTheme="minorHAnsi" w:hAnsiTheme="minorHAnsi"/>
          <w:i/>
        </w:rPr>
      </w:pPr>
    </w:p>
    <w:p w14:paraId="3C202A94" w14:textId="77777777" w:rsidR="00DB76D8" w:rsidRDefault="00DB76D8" w:rsidP="00BF0FBC">
      <w:pPr>
        <w:pStyle w:val="NormalWeb"/>
        <w:shd w:val="clear" w:color="auto" w:fill="FFFFFF"/>
        <w:spacing w:before="0" w:beforeAutospacing="0" w:after="0" w:afterAutospacing="0"/>
        <w:rPr>
          <w:rFonts w:asciiTheme="minorHAnsi" w:hAnsiTheme="minorHAnsi"/>
          <w:i/>
        </w:rPr>
      </w:pPr>
    </w:p>
    <w:p w14:paraId="390E458F" w14:textId="77777777" w:rsidR="00DB76D8" w:rsidRDefault="00DB76D8" w:rsidP="00BF0FBC">
      <w:pPr>
        <w:pStyle w:val="NormalWeb"/>
        <w:shd w:val="clear" w:color="auto" w:fill="FFFFFF"/>
        <w:spacing w:before="0" w:beforeAutospacing="0" w:after="0" w:afterAutospacing="0"/>
        <w:rPr>
          <w:rFonts w:asciiTheme="minorHAnsi" w:hAnsiTheme="minorHAnsi"/>
          <w:i/>
        </w:rPr>
      </w:pPr>
    </w:p>
    <w:p w14:paraId="599DD8C0" w14:textId="77777777" w:rsidR="00DB76D8" w:rsidRPr="00BF0FBC" w:rsidRDefault="00DB76D8" w:rsidP="00BF0FBC">
      <w:pPr>
        <w:pStyle w:val="NormalWeb"/>
        <w:shd w:val="clear" w:color="auto" w:fill="FFFFFF"/>
        <w:spacing w:before="0" w:beforeAutospacing="0" w:after="0" w:afterAutospacing="0"/>
        <w:rPr>
          <w:rFonts w:asciiTheme="minorHAnsi" w:hAnsiTheme="minorHAnsi"/>
          <w:i/>
        </w:rPr>
      </w:pPr>
    </w:p>
    <w:p w14:paraId="7ECED8D8" w14:textId="420FBD05" w:rsidR="00A328FE" w:rsidRPr="00976D2B" w:rsidRDefault="00A328FE" w:rsidP="00A328FE">
      <w:pPr>
        <w:pStyle w:val="NormalWeb"/>
        <w:jc w:val="center"/>
        <w:rPr>
          <w:rFonts w:asciiTheme="minorHAnsi" w:hAnsiTheme="minorHAnsi"/>
          <w:i/>
          <w:iCs/>
          <w:sz w:val="36"/>
          <w:szCs w:val="36"/>
        </w:rPr>
      </w:pPr>
      <w:r w:rsidRPr="00976D2B">
        <w:rPr>
          <w:rFonts w:asciiTheme="minorHAnsi" w:hAnsiTheme="minorHAnsi"/>
          <w:i/>
          <w:iCs/>
          <w:sz w:val="36"/>
          <w:szCs w:val="36"/>
        </w:rPr>
        <w:lastRenderedPageBreak/>
        <w:t>+ The Gathering</w:t>
      </w:r>
      <w:r w:rsidR="007F0E6B">
        <w:rPr>
          <w:rFonts w:asciiTheme="minorHAnsi" w:hAnsiTheme="minorHAnsi"/>
          <w:i/>
          <w:iCs/>
          <w:sz w:val="36"/>
          <w:szCs w:val="36"/>
        </w:rPr>
        <w:t xml:space="preserve"> </w:t>
      </w:r>
      <w:r w:rsidRPr="00976D2B">
        <w:rPr>
          <w:rFonts w:asciiTheme="minorHAnsi" w:hAnsiTheme="minorHAnsi"/>
          <w:i/>
          <w:iCs/>
          <w:sz w:val="36"/>
          <w:szCs w:val="36"/>
        </w:rPr>
        <w:t>+</w:t>
      </w:r>
    </w:p>
    <w:p w14:paraId="4E9C9FF3" w14:textId="2E2CFD58" w:rsidR="007F7221" w:rsidRPr="007F0E6B" w:rsidRDefault="007F7221" w:rsidP="00821AAC">
      <w:pPr>
        <w:widowControl w:val="0"/>
        <w:autoSpaceDE w:val="0"/>
        <w:autoSpaceDN w:val="0"/>
        <w:adjustRightInd w:val="0"/>
        <w:rPr>
          <w:rFonts w:cs="Times New Roman"/>
          <w:sz w:val="28"/>
          <w:szCs w:val="28"/>
        </w:rPr>
      </w:pPr>
      <w:r w:rsidRPr="00980BCD">
        <w:rPr>
          <w:rFonts w:cs="Times New Roman"/>
          <w:i/>
        </w:rPr>
        <w:t>The candle or candles on the table or in the worship area are lit.</w:t>
      </w:r>
      <w:r w:rsidRPr="00980BCD">
        <w:rPr>
          <w:rFonts w:cs="Times New Roman"/>
        </w:rPr>
        <w:t xml:space="preserve"> </w:t>
      </w:r>
      <w:r w:rsidR="007F0E6B">
        <w:rPr>
          <w:rFonts w:cs="Times New Roman"/>
          <w:i/>
        </w:rPr>
        <w:t>Then the leader say</w:t>
      </w:r>
      <w:r w:rsidRPr="00980BCD">
        <w:rPr>
          <w:rFonts w:cs="Times New Roman"/>
          <w:i/>
        </w:rPr>
        <w:t>s,</w:t>
      </w:r>
    </w:p>
    <w:p w14:paraId="69B0FC79" w14:textId="77777777" w:rsidR="007F7221" w:rsidRPr="00980BCD" w:rsidRDefault="007F7221" w:rsidP="00821AAC">
      <w:pPr>
        <w:widowControl w:val="0"/>
        <w:autoSpaceDE w:val="0"/>
        <w:autoSpaceDN w:val="0"/>
        <w:adjustRightInd w:val="0"/>
        <w:rPr>
          <w:rFonts w:cs="Times New Roman"/>
          <w:sz w:val="28"/>
          <w:szCs w:val="28"/>
        </w:rPr>
      </w:pPr>
    </w:p>
    <w:p w14:paraId="1A276D3D" w14:textId="0EFFE8D8" w:rsidR="00980BCD" w:rsidRDefault="007F7221" w:rsidP="007F0E6B">
      <w:pPr>
        <w:widowControl w:val="0"/>
        <w:autoSpaceDE w:val="0"/>
        <w:autoSpaceDN w:val="0"/>
        <w:adjustRightInd w:val="0"/>
        <w:ind w:firstLine="720"/>
        <w:rPr>
          <w:rFonts w:cs="Times New Roman"/>
          <w:color w:val="000000"/>
          <w:sz w:val="28"/>
          <w:szCs w:val="28"/>
        </w:rPr>
      </w:pPr>
      <w:r w:rsidRPr="00980BCD">
        <w:rPr>
          <w:rFonts w:cs="Times New Roman"/>
          <w:sz w:val="28"/>
          <w:szCs w:val="28"/>
        </w:rPr>
        <w:tab/>
      </w:r>
      <w:r w:rsidRPr="00980BCD">
        <w:rPr>
          <w:rFonts w:cs="Times New Roman"/>
          <w:color w:val="000000"/>
          <w:sz w:val="28"/>
          <w:szCs w:val="28"/>
        </w:rPr>
        <w:t xml:space="preserve">May the light of Christ in glory rising scatter the darkness </w:t>
      </w:r>
      <w:proofErr w:type="gramStart"/>
      <w:r w:rsidRPr="00980BCD">
        <w:rPr>
          <w:rFonts w:cs="Times New Roman"/>
          <w:color w:val="000000"/>
          <w:sz w:val="28"/>
          <w:szCs w:val="28"/>
        </w:rPr>
        <w:t>of</w:t>
      </w:r>
      <w:proofErr w:type="gramEnd"/>
    </w:p>
    <w:p w14:paraId="1323B3EA" w14:textId="5E808609" w:rsidR="007F7221" w:rsidRPr="00980BCD" w:rsidRDefault="007F7221" w:rsidP="00980BCD">
      <w:pPr>
        <w:widowControl w:val="0"/>
        <w:autoSpaceDE w:val="0"/>
        <w:autoSpaceDN w:val="0"/>
        <w:adjustRightInd w:val="0"/>
        <w:ind w:left="720" w:firstLine="720"/>
        <w:rPr>
          <w:rFonts w:cs="Times New Roman"/>
          <w:color w:val="000000"/>
          <w:sz w:val="28"/>
          <w:szCs w:val="28"/>
        </w:rPr>
      </w:pPr>
      <w:proofErr w:type="gramStart"/>
      <w:r w:rsidRPr="00980BCD">
        <w:rPr>
          <w:rFonts w:cs="Times New Roman"/>
          <w:color w:val="000000"/>
          <w:sz w:val="28"/>
          <w:szCs w:val="28"/>
        </w:rPr>
        <w:t>heart</w:t>
      </w:r>
      <w:proofErr w:type="gramEnd"/>
      <w:r w:rsidRPr="00980BCD">
        <w:rPr>
          <w:rFonts w:cs="Times New Roman"/>
          <w:color w:val="000000"/>
          <w:sz w:val="28"/>
          <w:szCs w:val="28"/>
        </w:rPr>
        <w:t xml:space="preserve"> and mind. </w:t>
      </w:r>
      <w:r w:rsidR="00980BCD">
        <w:rPr>
          <w:rFonts w:cs="Times New Roman"/>
          <w:color w:val="000000"/>
          <w:sz w:val="28"/>
          <w:szCs w:val="28"/>
        </w:rPr>
        <w:t xml:space="preserve"> </w:t>
      </w:r>
      <w:r w:rsidRPr="00980BCD">
        <w:rPr>
          <w:rFonts w:cs="Times New Roman"/>
          <w:color w:val="000000"/>
          <w:sz w:val="28"/>
          <w:szCs w:val="28"/>
        </w:rPr>
        <w:t xml:space="preserve">Alleluia! Christ is </w:t>
      </w:r>
      <w:proofErr w:type="gramStart"/>
      <w:r w:rsidRPr="00980BCD">
        <w:rPr>
          <w:rFonts w:cs="Times New Roman"/>
          <w:color w:val="000000"/>
          <w:sz w:val="28"/>
          <w:szCs w:val="28"/>
        </w:rPr>
        <w:t>risen</w:t>
      </w:r>
      <w:proofErr w:type="gramEnd"/>
      <w:r w:rsidRPr="00980BCD">
        <w:rPr>
          <w:rFonts w:cs="Times New Roman"/>
          <w:color w:val="000000"/>
          <w:sz w:val="28"/>
          <w:szCs w:val="28"/>
        </w:rPr>
        <w:t>.</w:t>
      </w:r>
    </w:p>
    <w:p w14:paraId="5BB9D1DA" w14:textId="48EB72E7" w:rsidR="007F7221" w:rsidRPr="00980BCD" w:rsidRDefault="007F7221" w:rsidP="007F7221">
      <w:pPr>
        <w:widowControl w:val="0"/>
        <w:autoSpaceDE w:val="0"/>
        <w:autoSpaceDN w:val="0"/>
        <w:adjustRightInd w:val="0"/>
        <w:rPr>
          <w:rFonts w:cs="Times New Roman"/>
          <w:sz w:val="28"/>
          <w:szCs w:val="28"/>
        </w:rPr>
      </w:pPr>
      <w:r w:rsidRPr="00980BCD">
        <w:rPr>
          <w:rFonts w:cs="Times New Roman"/>
          <w:i/>
          <w:sz w:val="28"/>
          <w:szCs w:val="28"/>
        </w:rPr>
        <w:t>Others:</w:t>
      </w:r>
      <w:r w:rsidRPr="00980BCD">
        <w:rPr>
          <w:rFonts w:cs="Times New Roman"/>
          <w:i/>
          <w:sz w:val="28"/>
          <w:szCs w:val="28"/>
        </w:rPr>
        <w:tab/>
      </w:r>
      <w:r w:rsidRPr="00980BCD">
        <w:rPr>
          <w:rFonts w:cs="Times New Roman"/>
          <w:b/>
          <w:sz w:val="28"/>
          <w:szCs w:val="28"/>
        </w:rPr>
        <w:t xml:space="preserve">The Lord is </w:t>
      </w:r>
      <w:proofErr w:type="gramStart"/>
      <w:r w:rsidRPr="00980BCD">
        <w:rPr>
          <w:rFonts w:cs="Times New Roman"/>
          <w:b/>
          <w:sz w:val="28"/>
          <w:szCs w:val="28"/>
        </w:rPr>
        <w:t>risen</w:t>
      </w:r>
      <w:proofErr w:type="gramEnd"/>
      <w:r w:rsidRPr="00980BCD">
        <w:rPr>
          <w:rFonts w:cs="Times New Roman"/>
          <w:b/>
          <w:sz w:val="28"/>
          <w:szCs w:val="28"/>
        </w:rPr>
        <w:t xml:space="preserve"> indeed. Alleluia!</w:t>
      </w:r>
    </w:p>
    <w:p w14:paraId="0A947213" w14:textId="77777777" w:rsidR="007F0E6B" w:rsidRPr="00980BCD" w:rsidRDefault="007F0E6B" w:rsidP="007F7221">
      <w:pPr>
        <w:widowControl w:val="0"/>
        <w:autoSpaceDE w:val="0"/>
        <w:autoSpaceDN w:val="0"/>
        <w:adjustRightInd w:val="0"/>
        <w:rPr>
          <w:rFonts w:cs="Times New Roman"/>
          <w:sz w:val="28"/>
          <w:szCs w:val="28"/>
        </w:rPr>
      </w:pPr>
    </w:p>
    <w:p w14:paraId="1F4A9020" w14:textId="77777777" w:rsidR="00A328FE" w:rsidRPr="00980BCD" w:rsidRDefault="007F7221" w:rsidP="007F7221">
      <w:pPr>
        <w:widowControl w:val="0"/>
        <w:autoSpaceDE w:val="0"/>
        <w:autoSpaceDN w:val="0"/>
        <w:adjustRightInd w:val="0"/>
        <w:rPr>
          <w:rFonts w:cs="Times New Roman"/>
          <w:color w:val="000000"/>
          <w:sz w:val="28"/>
          <w:szCs w:val="28"/>
        </w:rPr>
      </w:pPr>
      <w:r w:rsidRPr="00980BCD">
        <w:rPr>
          <w:rFonts w:cs="Times New Roman"/>
          <w:i/>
          <w:sz w:val="28"/>
          <w:szCs w:val="28"/>
        </w:rPr>
        <w:t>Leader</w:t>
      </w:r>
      <w:r w:rsidR="00A328FE" w:rsidRPr="00980BCD">
        <w:rPr>
          <w:rFonts w:cs="Times New Roman"/>
          <w:i/>
          <w:sz w:val="28"/>
          <w:szCs w:val="28"/>
        </w:rPr>
        <w:t>:</w:t>
      </w:r>
      <w:r w:rsidR="00A328FE" w:rsidRPr="00980BCD">
        <w:rPr>
          <w:rFonts w:cs="Times New Roman"/>
          <w:color w:val="FF0000"/>
          <w:sz w:val="28"/>
          <w:szCs w:val="28"/>
        </w:rPr>
        <w:tab/>
      </w:r>
      <w:r w:rsidRPr="00980BCD">
        <w:rPr>
          <w:rFonts w:cs="Times New Roman"/>
          <w:color w:val="000000"/>
          <w:sz w:val="28"/>
          <w:szCs w:val="28"/>
        </w:rPr>
        <w:t xml:space="preserve">O God, the source of light and life, </w:t>
      </w:r>
    </w:p>
    <w:p w14:paraId="1AE99E89" w14:textId="77777777" w:rsidR="00A328FE" w:rsidRPr="00980BCD" w:rsidRDefault="007F7221" w:rsidP="00980BCD">
      <w:pPr>
        <w:widowControl w:val="0"/>
        <w:autoSpaceDE w:val="0"/>
        <w:autoSpaceDN w:val="0"/>
        <w:adjustRightInd w:val="0"/>
        <w:ind w:left="720" w:firstLine="720"/>
        <w:rPr>
          <w:rFonts w:cs="Times New Roman"/>
          <w:color w:val="000000"/>
          <w:sz w:val="28"/>
          <w:szCs w:val="28"/>
        </w:rPr>
      </w:pPr>
      <w:proofErr w:type="gramStart"/>
      <w:r w:rsidRPr="00980BCD">
        <w:rPr>
          <w:rFonts w:cs="Times New Roman"/>
          <w:color w:val="000000"/>
          <w:sz w:val="28"/>
          <w:szCs w:val="28"/>
        </w:rPr>
        <w:t>by</w:t>
      </w:r>
      <w:proofErr w:type="gramEnd"/>
      <w:r w:rsidRPr="00980BCD">
        <w:rPr>
          <w:rFonts w:cs="Times New Roman"/>
          <w:color w:val="000000"/>
          <w:sz w:val="28"/>
          <w:szCs w:val="28"/>
        </w:rPr>
        <w:t xml:space="preserve"> the</w:t>
      </w:r>
      <w:r w:rsidR="00A328FE" w:rsidRPr="00980BCD">
        <w:rPr>
          <w:rFonts w:cs="Times New Roman"/>
          <w:color w:val="000000"/>
          <w:sz w:val="28"/>
          <w:szCs w:val="28"/>
        </w:rPr>
        <w:t xml:space="preserve"> </w:t>
      </w:r>
      <w:r w:rsidRPr="00980BCD">
        <w:rPr>
          <w:rFonts w:cs="Times New Roman"/>
          <w:color w:val="000000"/>
          <w:sz w:val="28"/>
          <w:szCs w:val="28"/>
        </w:rPr>
        <w:t xml:space="preserve">resurrection of your only Son </w:t>
      </w:r>
    </w:p>
    <w:p w14:paraId="26A2B37F" w14:textId="77777777" w:rsidR="00A328FE" w:rsidRPr="00980BCD" w:rsidRDefault="007F7221" w:rsidP="00980BCD">
      <w:pPr>
        <w:widowControl w:val="0"/>
        <w:autoSpaceDE w:val="0"/>
        <w:autoSpaceDN w:val="0"/>
        <w:adjustRightInd w:val="0"/>
        <w:ind w:left="720" w:firstLine="720"/>
        <w:rPr>
          <w:rFonts w:cs="Times New Roman"/>
          <w:color w:val="000000"/>
          <w:sz w:val="28"/>
          <w:szCs w:val="28"/>
        </w:rPr>
      </w:pPr>
      <w:proofErr w:type="gramStart"/>
      <w:r w:rsidRPr="00980BCD">
        <w:rPr>
          <w:rFonts w:cs="Times New Roman"/>
          <w:color w:val="000000"/>
          <w:sz w:val="28"/>
          <w:szCs w:val="28"/>
        </w:rPr>
        <w:t>you</w:t>
      </w:r>
      <w:proofErr w:type="gramEnd"/>
      <w:r w:rsidRPr="00980BCD">
        <w:rPr>
          <w:rFonts w:cs="Times New Roman"/>
          <w:color w:val="000000"/>
          <w:sz w:val="28"/>
          <w:szCs w:val="28"/>
        </w:rPr>
        <w:t xml:space="preserve"> have led us out of</w:t>
      </w:r>
      <w:r w:rsidR="00A328FE" w:rsidRPr="00980BCD">
        <w:rPr>
          <w:rFonts w:cs="Times New Roman"/>
          <w:color w:val="000000"/>
          <w:sz w:val="28"/>
          <w:szCs w:val="28"/>
        </w:rPr>
        <w:t xml:space="preserve"> </w:t>
      </w:r>
      <w:r w:rsidRPr="00980BCD">
        <w:rPr>
          <w:rFonts w:cs="Times New Roman"/>
          <w:color w:val="000000"/>
          <w:sz w:val="28"/>
          <w:szCs w:val="28"/>
        </w:rPr>
        <w:t xml:space="preserve">darkness </w:t>
      </w:r>
      <w:r w:rsidR="00A328FE" w:rsidRPr="00980BCD">
        <w:rPr>
          <w:rFonts w:cs="Times New Roman"/>
          <w:color w:val="000000"/>
          <w:sz w:val="28"/>
          <w:szCs w:val="28"/>
        </w:rPr>
        <w:t>into your marvel</w:t>
      </w:r>
      <w:r w:rsidRPr="00980BCD">
        <w:rPr>
          <w:rFonts w:cs="Times New Roman"/>
          <w:color w:val="000000"/>
          <w:sz w:val="28"/>
          <w:szCs w:val="28"/>
        </w:rPr>
        <w:t xml:space="preserve">ous light, </w:t>
      </w:r>
    </w:p>
    <w:p w14:paraId="00AF9EF0" w14:textId="77777777" w:rsidR="00A328FE" w:rsidRPr="00980BCD" w:rsidRDefault="007F7221" w:rsidP="00980BCD">
      <w:pPr>
        <w:widowControl w:val="0"/>
        <w:autoSpaceDE w:val="0"/>
        <w:autoSpaceDN w:val="0"/>
        <w:adjustRightInd w:val="0"/>
        <w:ind w:left="720" w:firstLine="720"/>
        <w:rPr>
          <w:rFonts w:cs="Times New Roman"/>
          <w:color w:val="000000"/>
          <w:sz w:val="28"/>
          <w:szCs w:val="28"/>
        </w:rPr>
      </w:pPr>
      <w:proofErr w:type="gramStart"/>
      <w:r w:rsidRPr="00980BCD">
        <w:rPr>
          <w:rFonts w:cs="Times New Roman"/>
          <w:color w:val="000000"/>
          <w:sz w:val="28"/>
          <w:szCs w:val="28"/>
        </w:rPr>
        <w:t>from</w:t>
      </w:r>
      <w:proofErr w:type="gramEnd"/>
      <w:r w:rsidRPr="00980BCD">
        <w:rPr>
          <w:rFonts w:cs="Times New Roman"/>
          <w:color w:val="000000"/>
          <w:sz w:val="28"/>
          <w:szCs w:val="28"/>
        </w:rPr>
        <w:t xml:space="preserve"> death</w:t>
      </w:r>
      <w:r w:rsidR="00A328FE" w:rsidRPr="00980BCD">
        <w:rPr>
          <w:rFonts w:cs="Times New Roman"/>
          <w:color w:val="000000"/>
          <w:sz w:val="28"/>
          <w:szCs w:val="28"/>
        </w:rPr>
        <w:t xml:space="preserve"> </w:t>
      </w:r>
      <w:r w:rsidRPr="00980BCD">
        <w:rPr>
          <w:rFonts w:cs="Times New Roman"/>
          <w:color w:val="000000"/>
          <w:sz w:val="28"/>
          <w:szCs w:val="28"/>
        </w:rPr>
        <w:t xml:space="preserve">into life, </w:t>
      </w:r>
    </w:p>
    <w:p w14:paraId="49BE4E3D" w14:textId="77777777" w:rsidR="00A328FE" w:rsidRPr="00980BCD" w:rsidRDefault="007F7221" w:rsidP="00980BCD">
      <w:pPr>
        <w:widowControl w:val="0"/>
        <w:autoSpaceDE w:val="0"/>
        <w:autoSpaceDN w:val="0"/>
        <w:adjustRightInd w:val="0"/>
        <w:ind w:left="720" w:firstLine="720"/>
        <w:rPr>
          <w:rFonts w:cs="Times New Roman"/>
          <w:color w:val="000000"/>
          <w:sz w:val="28"/>
          <w:szCs w:val="28"/>
        </w:rPr>
      </w:pPr>
      <w:proofErr w:type="gramStart"/>
      <w:r w:rsidRPr="00980BCD">
        <w:rPr>
          <w:rFonts w:cs="Times New Roman"/>
          <w:color w:val="000000"/>
          <w:sz w:val="28"/>
          <w:szCs w:val="28"/>
        </w:rPr>
        <w:t>from</w:t>
      </w:r>
      <w:proofErr w:type="gramEnd"/>
      <w:r w:rsidRPr="00980BCD">
        <w:rPr>
          <w:rFonts w:cs="Times New Roman"/>
          <w:color w:val="000000"/>
          <w:sz w:val="28"/>
          <w:szCs w:val="28"/>
        </w:rPr>
        <w:t xml:space="preserve"> slavery into freedom. </w:t>
      </w:r>
    </w:p>
    <w:p w14:paraId="117B1626" w14:textId="7B08D249" w:rsidR="007F7221" w:rsidRPr="00980BCD" w:rsidRDefault="007F7221" w:rsidP="00980BCD">
      <w:pPr>
        <w:widowControl w:val="0"/>
        <w:autoSpaceDE w:val="0"/>
        <w:autoSpaceDN w:val="0"/>
        <w:adjustRightInd w:val="0"/>
        <w:ind w:left="720" w:firstLine="720"/>
        <w:rPr>
          <w:rFonts w:cs="Times New Roman"/>
          <w:color w:val="000000"/>
          <w:sz w:val="28"/>
          <w:szCs w:val="28"/>
        </w:rPr>
      </w:pPr>
      <w:r w:rsidRPr="00980BCD">
        <w:rPr>
          <w:rFonts w:cs="Times New Roman"/>
          <w:color w:val="000000"/>
          <w:sz w:val="28"/>
          <w:szCs w:val="28"/>
        </w:rPr>
        <w:t>Bring the light</w:t>
      </w:r>
      <w:r w:rsidR="00A328FE" w:rsidRPr="00980BCD">
        <w:rPr>
          <w:rFonts w:cs="Times New Roman"/>
          <w:color w:val="000000"/>
          <w:sz w:val="28"/>
          <w:szCs w:val="28"/>
        </w:rPr>
        <w:t xml:space="preserve"> </w:t>
      </w:r>
      <w:r w:rsidRPr="00980BCD">
        <w:rPr>
          <w:rFonts w:cs="Times New Roman"/>
          <w:color w:val="000000"/>
          <w:sz w:val="28"/>
          <w:szCs w:val="28"/>
        </w:rPr>
        <w:t>of your new creation to us and to our world,</w:t>
      </w:r>
    </w:p>
    <w:p w14:paraId="1C782213" w14:textId="77777777" w:rsidR="00A328FE" w:rsidRPr="00980BCD" w:rsidRDefault="007F7221" w:rsidP="00980BCD">
      <w:pPr>
        <w:widowControl w:val="0"/>
        <w:autoSpaceDE w:val="0"/>
        <w:autoSpaceDN w:val="0"/>
        <w:adjustRightInd w:val="0"/>
        <w:ind w:left="720" w:firstLine="720"/>
        <w:rPr>
          <w:rFonts w:cs="Times New Roman"/>
          <w:color w:val="000000"/>
          <w:sz w:val="28"/>
          <w:szCs w:val="28"/>
        </w:rPr>
      </w:pPr>
      <w:proofErr w:type="gramStart"/>
      <w:r w:rsidRPr="00980BCD">
        <w:rPr>
          <w:rFonts w:cs="Times New Roman"/>
          <w:color w:val="000000"/>
          <w:sz w:val="28"/>
          <w:szCs w:val="28"/>
        </w:rPr>
        <w:t>through</w:t>
      </w:r>
      <w:proofErr w:type="gramEnd"/>
      <w:r w:rsidRPr="00980BCD">
        <w:rPr>
          <w:rFonts w:cs="Times New Roman"/>
          <w:color w:val="000000"/>
          <w:sz w:val="28"/>
          <w:szCs w:val="28"/>
        </w:rPr>
        <w:t xml:space="preserve"> Jesus Christ our Lord, </w:t>
      </w:r>
    </w:p>
    <w:p w14:paraId="685DE0CB" w14:textId="77777777" w:rsidR="00A328FE" w:rsidRPr="00980BCD" w:rsidRDefault="007F7221" w:rsidP="00980BCD">
      <w:pPr>
        <w:widowControl w:val="0"/>
        <w:autoSpaceDE w:val="0"/>
        <w:autoSpaceDN w:val="0"/>
        <w:adjustRightInd w:val="0"/>
        <w:ind w:left="720" w:firstLine="720"/>
        <w:rPr>
          <w:rFonts w:cs="Times New Roman"/>
          <w:color w:val="000000"/>
          <w:sz w:val="28"/>
          <w:szCs w:val="28"/>
        </w:rPr>
      </w:pPr>
      <w:proofErr w:type="gramStart"/>
      <w:r w:rsidRPr="00980BCD">
        <w:rPr>
          <w:rFonts w:cs="Times New Roman"/>
          <w:color w:val="000000"/>
          <w:sz w:val="28"/>
          <w:szCs w:val="28"/>
        </w:rPr>
        <w:t>who</w:t>
      </w:r>
      <w:proofErr w:type="gramEnd"/>
      <w:r w:rsidRPr="00980BCD">
        <w:rPr>
          <w:rFonts w:cs="Times New Roman"/>
          <w:color w:val="000000"/>
          <w:sz w:val="28"/>
          <w:szCs w:val="28"/>
        </w:rPr>
        <w:t xml:space="preserve"> is alive and</w:t>
      </w:r>
      <w:r w:rsidR="00A328FE" w:rsidRPr="00980BCD">
        <w:rPr>
          <w:rFonts w:cs="Times New Roman"/>
          <w:color w:val="000000"/>
          <w:sz w:val="28"/>
          <w:szCs w:val="28"/>
        </w:rPr>
        <w:t xml:space="preserve"> </w:t>
      </w:r>
      <w:r w:rsidRPr="00980BCD">
        <w:rPr>
          <w:rFonts w:cs="Times New Roman"/>
          <w:color w:val="000000"/>
          <w:sz w:val="28"/>
          <w:szCs w:val="28"/>
        </w:rPr>
        <w:t>reigns with you and the Holy Spirit</w:t>
      </w:r>
      <w:r w:rsidR="00A328FE" w:rsidRPr="00980BCD">
        <w:rPr>
          <w:rFonts w:cs="Times New Roman"/>
          <w:color w:val="000000"/>
          <w:sz w:val="28"/>
          <w:szCs w:val="28"/>
        </w:rPr>
        <w:t xml:space="preserve">, </w:t>
      </w:r>
    </w:p>
    <w:p w14:paraId="46705A31" w14:textId="77777777" w:rsidR="00A328FE" w:rsidRPr="00980BCD" w:rsidRDefault="00A328FE" w:rsidP="00980BCD">
      <w:pPr>
        <w:widowControl w:val="0"/>
        <w:autoSpaceDE w:val="0"/>
        <w:autoSpaceDN w:val="0"/>
        <w:adjustRightInd w:val="0"/>
        <w:ind w:left="720" w:firstLine="720"/>
        <w:rPr>
          <w:rFonts w:cs="Times New Roman"/>
          <w:color w:val="000000"/>
          <w:sz w:val="28"/>
          <w:szCs w:val="28"/>
        </w:rPr>
      </w:pPr>
      <w:proofErr w:type="gramStart"/>
      <w:r w:rsidRPr="00980BCD">
        <w:rPr>
          <w:rFonts w:cs="Times New Roman"/>
          <w:color w:val="000000"/>
          <w:sz w:val="28"/>
          <w:szCs w:val="28"/>
        </w:rPr>
        <w:t>now</w:t>
      </w:r>
      <w:proofErr w:type="gramEnd"/>
      <w:r w:rsidRPr="00980BCD">
        <w:rPr>
          <w:rFonts w:cs="Times New Roman"/>
          <w:color w:val="000000"/>
          <w:sz w:val="28"/>
          <w:szCs w:val="28"/>
        </w:rPr>
        <w:t xml:space="preserve"> and</w:t>
      </w:r>
      <w:r w:rsidR="007F7221" w:rsidRPr="00980BCD">
        <w:rPr>
          <w:rFonts w:cs="Times New Roman"/>
          <w:color w:val="000000"/>
          <w:sz w:val="28"/>
          <w:szCs w:val="28"/>
        </w:rPr>
        <w:t xml:space="preserve"> for ever. </w:t>
      </w:r>
    </w:p>
    <w:p w14:paraId="1B899B8A" w14:textId="02DD4CB9" w:rsidR="00A328FE" w:rsidRPr="00980BCD" w:rsidRDefault="00A328FE" w:rsidP="007F7221">
      <w:pPr>
        <w:widowControl w:val="0"/>
        <w:autoSpaceDE w:val="0"/>
        <w:autoSpaceDN w:val="0"/>
        <w:adjustRightInd w:val="0"/>
        <w:rPr>
          <w:rFonts w:cs="Times New Roman"/>
          <w:color w:val="000000"/>
          <w:sz w:val="28"/>
          <w:szCs w:val="28"/>
        </w:rPr>
      </w:pPr>
      <w:r w:rsidRPr="00980BCD">
        <w:rPr>
          <w:rFonts w:cs="Times New Roman"/>
          <w:i/>
          <w:color w:val="000000"/>
          <w:sz w:val="28"/>
          <w:szCs w:val="28"/>
        </w:rPr>
        <w:t>Others:</w:t>
      </w:r>
      <w:r w:rsidRPr="00980BCD">
        <w:rPr>
          <w:rFonts w:cs="Times New Roman"/>
          <w:i/>
          <w:color w:val="000000"/>
          <w:sz w:val="28"/>
          <w:szCs w:val="28"/>
        </w:rPr>
        <w:tab/>
      </w:r>
      <w:r w:rsidR="007F7221" w:rsidRPr="00980BCD">
        <w:rPr>
          <w:rFonts w:cs="Times New Roman"/>
          <w:b/>
          <w:color w:val="000000"/>
          <w:sz w:val="28"/>
          <w:szCs w:val="28"/>
        </w:rPr>
        <w:t>Amen.</w:t>
      </w:r>
    </w:p>
    <w:p w14:paraId="75677D81" w14:textId="77777777" w:rsidR="00980BCD" w:rsidRPr="00980BCD" w:rsidRDefault="00980BCD" w:rsidP="007F7221">
      <w:pPr>
        <w:widowControl w:val="0"/>
        <w:autoSpaceDE w:val="0"/>
        <w:autoSpaceDN w:val="0"/>
        <w:adjustRightInd w:val="0"/>
        <w:rPr>
          <w:rFonts w:cs="Times New Roman"/>
          <w:color w:val="000000"/>
        </w:rPr>
      </w:pPr>
    </w:p>
    <w:p w14:paraId="7ED50994" w14:textId="77777777" w:rsidR="00980BCD" w:rsidRPr="00980BCD" w:rsidRDefault="00980BCD" w:rsidP="007F7221">
      <w:pPr>
        <w:widowControl w:val="0"/>
        <w:autoSpaceDE w:val="0"/>
        <w:autoSpaceDN w:val="0"/>
        <w:adjustRightInd w:val="0"/>
        <w:rPr>
          <w:rFonts w:cs="Times New Roman"/>
          <w:color w:val="000000"/>
        </w:rPr>
      </w:pPr>
    </w:p>
    <w:p w14:paraId="7F8E8C1A" w14:textId="77777777" w:rsidR="00980BCD" w:rsidRDefault="00980BCD" w:rsidP="00980BCD">
      <w:pPr>
        <w:rPr>
          <w:b/>
          <w:sz w:val="28"/>
          <w:szCs w:val="28"/>
        </w:rPr>
      </w:pPr>
      <w:r>
        <w:rPr>
          <w:b/>
          <w:sz w:val="28"/>
          <w:szCs w:val="28"/>
        </w:rPr>
        <w:t>Song</w:t>
      </w:r>
    </w:p>
    <w:p w14:paraId="1AA1B00B" w14:textId="77777777" w:rsidR="00980BCD" w:rsidRDefault="00980BCD" w:rsidP="00980BCD">
      <w:pPr>
        <w:rPr>
          <w:i/>
        </w:rPr>
      </w:pPr>
    </w:p>
    <w:p w14:paraId="47EB4D5E" w14:textId="345E283E" w:rsidR="00980BCD" w:rsidRPr="00976D2B" w:rsidRDefault="00980BCD" w:rsidP="00980BCD">
      <w:pPr>
        <w:rPr>
          <w:i/>
        </w:rPr>
      </w:pPr>
      <w:r>
        <w:rPr>
          <w:i/>
        </w:rPr>
        <w:t xml:space="preserve">A favourite song, refrain, or hymn for Easter, or extoling Christ as our light, or encouraging us to let our light shine before others may be sung. As another option, an “Alleluia” that you know from the worship </w:t>
      </w:r>
      <w:r w:rsidR="00EE5568">
        <w:rPr>
          <w:i/>
        </w:rPr>
        <w:t xml:space="preserve">life </w:t>
      </w:r>
      <w:r>
        <w:rPr>
          <w:i/>
        </w:rPr>
        <w:t>of your church may be sung.</w:t>
      </w:r>
    </w:p>
    <w:p w14:paraId="2903F1E8" w14:textId="77777777" w:rsidR="00980BCD" w:rsidRPr="00976D2B" w:rsidRDefault="00980BCD" w:rsidP="00980BCD">
      <w:pPr>
        <w:rPr>
          <w:i/>
        </w:rPr>
      </w:pPr>
    </w:p>
    <w:p w14:paraId="17641432" w14:textId="77777777" w:rsidR="00980BCD" w:rsidRPr="00976D2B" w:rsidRDefault="00980BCD" w:rsidP="00980BCD">
      <w:pPr>
        <w:rPr>
          <w:i/>
        </w:rPr>
      </w:pPr>
    </w:p>
    <w:p w14:paraId="29B0B4DF" w14:textId="3867E114" w:rsidR="007F7221" w:rsidRPr="00976D2B" w:rsidRDefault="00F427A1" w:rsidP="007F7221">
      <w:pPr>
        <w:rPr>
          <w:b/>
          <w:sz w:val="28"/>
          <w:szCs w:val="28"/>
        </w:rPr>
      </w:pPr>
      <w:r w:rsidRPr="00976D2B">
        <w:rPr>
          <w:b/>
          <w:sz w:val="28"/>
          <w:szCs w:val="28"/>
        </w:rPr>
        <w:t>Table Prayer</w:t>
      </w:r>
      <w:r w:rsidR="007F0E6B">
        <w:rPr>
          <w:b/>
          <w:sz w:val="28"/>
          <w:szCs w:val="28"/>
        </w:rPr>
        <w:tab/>
      </w:r>
      <w:r w:rsidR="007F0E6B">
        <w:rPr>
          <w:b/>
          <w:sz w:val="28"/>
          <w:szCs w:val="28"/>
        </w:rPr>
        <w:tab/>
      </w:r>
      <w:r w:rsidR="007F0E6B">
        <w:rPr>
          <w:b/>
          <w:sz w:val="28"/>
          <w:szCs w:val="28"/>
        </w:rPr>
        <w:tab/>
      </w:r>
      <w:r w:rsidR="007F0E6B">
        <w:rPr>
          <w:b/>
          <w:sz w:val="28"/>
          <w:szCs w:val="28"/>
        </w:rPr>
        <w:tab/>
      </w:r>
      <w:r w:rsidR="007F0E6B">
        <w:rPr>
          <w:b/>
          <w:sz w:val="28"/>
          <w:szCs w:val="28"/>
        </w:rPr>
        <w:tab/>
      </w:r>
      <w:r w:rsidR="007F0E6B">
        <w:rPr>
          <w:rFonts w:cs="Helvetica"/>
          <w:i/>
        </w:rPr>
        <w:t>(B</w:t>
      </w:r>
      <w:r w:rsidR="007F0E6B" w:rsidRPr="002A33C7">
        <w:rPr>
          <w:rFonts w:cs="Helvetica"/>
          <w:i/>
        </w:rPr>
        <w:t>ased on Luke 24.13-35</w:t>
      </w:r>
      <w:r w:rsidR="007F0E6B">
        <w:rPr>
          <w:rFonts w:cs="Helvetica"/>
          <w:i/>
        </w:rPr>
        <w:t>)</w:t>
      </w:r>
    </w:p>
    <w:p w14:paraId="7B178721" w14:textId="77777777" w:rsidR="007F7221" w:rsidRPr="00976D2B" w:rsidRDefault="007F7221" w:rsidP="007F7221">
      <w:pPr>
        <w:rPr>
          <w:rFonts w:cs="Helvetica"/>
          <w:sz w:val="28"/>
          <w:szCs w:val="28"/>
        </w:rPr>
      </w:pPr>
    </w:p>
    <w:p w14:paraId="751A4AA0" w14:textId="77777777" w:rsidR="007F7221" w:rsidRPr="00976D2B" w:rsidRDefault="007F7221" w:rsidP="007F7221">
      <w:pPr>
        <w:rPr>
          <w:rFonts w:cs="Helvetica"/>
          <w:sz w:val="28"/>
          <w:szCs w:val="28"/>
        </w:rPr>
      </w:pPr>
      <w:r w:rsidRPr="00976D2B">
        <w:rPr>
          <w:rFonts w:cs="Helvetica"/>
          <w:i/>
          <w:sz w:val="28"/>
          <w:szCs w:val="28"/>
        </w:rPr>
        <w:t>Leader:</w:t>
      </w:r>
      <w:r w:rsidRPr="00976D2B">
        <w:rPr>
          <w:rFonts w:cs="Helvetica"/>
          <w:sz w:val="28"/>
          <w:szCs w:val="28"/>
        </w:rPr>
        <w:t xml:space="preserve"> </w:t>
      </w:r>
      <w:r w:rsidRPr="00976D2B">
        <w:rPr>
          <w:rFonts w:cs="Helvetica"/>
          <w:sz w:val="28"/>
          <w:szCs w:val="28"/>
        </w:rPr>
        <w:tab/>
        <w:t>Let us give thanks to the Lord our God.</w:t>
      </w:r>
    </w:p>
    <w:p w14:paraId="0CADC2EE" w14:textId="3B52CCB0" w:rsidR="007F7221" w:rsidRPr="00976D2B" w:rsidRDefault="00F427A1" w:rsidP="007F7221">
      <w:pPr>
        <w:rPr>
          <w:rFonts w:cs="Helvetica"/>
          <w:sz w:val="28"/>
          <w:szCs w:val="28"/>
        </w:rPr>
      </w:pPr>
      <w:r w:rsidRPr="00976D2B">
        <w:rPr>
          <w:rFonts w:cs="Helvetica"/>
          <w:i/>
          <w:sz w:val="28"/>
          <w:szCs w:val="28"/>
        </w:rPr>
        <w:t>Others</w:t>
      </w:r>
      <w:r w:rsidR="007F7221" w:rsidRPr="00976D2B">
        <w:rPr>
          <w:rFonts w:cs="Helvetica"/>
          <w:i/>
          <w:sz w:val="28"/>
          <w:szCs w:val="28"/>
        </w:rPr>
        <w:t>:</w:t>
      </w:r>
      <w:r w:rsidR="007F7221" w:rsidRPr="00976D2B">
        <w:rPr>
          <w:rFonts w:cs="Helvetica"/>
          <w:sz w:val="28"/>
          <w:szCs w:val="28"/>
        </w:rPr>
        <w:t xml:space="preserve"> </w:t>
      </w:r>
      <w:r w:rsidR="007F7221" w:rsidRPr="00976D2B">
        <w:rPr>
          <w:rFonts w:cs="Helvetica"/>
          <w:sz w:val="28"/>
          <w:szCs w:val="28"/>
        </w:rPr>
        <w:tab/>
      </w:r>
      <w:r w:rsidR="007F7221" w:rsidRPr="00976D2B">
        <w:rPr>
          <w:rFonts w:cs="Helvetica"/>
          <w:b/>
          <w:sz w:val="28"/>
          <w:szCs w:val="28"/>
        </w:rPr>
        <w:t>It is right to give our thanks and praise.</w:t>
      </w:r>
    </w:p>
    <w:p w14:paraId="7DB2B66C" w14:textId="77777777" w:rsidR="007F7221" w:rsidRPr="00976D2B" w:rsidRDefault="007F7221" w:rsidP="007F7221">
      <w:pPr>
        <w:rPr>
          <w:rFonts w:cs="Helvetica"/>
          <w:sz w:val="28"/>
          <w:szCs w:val="28"/>
        </w:rPr>
      </w:pPr>
    </w:p>
    <w:p w14:paraId="4C0D3FE0" w14:textId="77777777" w:rsidR="007F7221" w:rsidRPr="00976D2B" w:rsidRDefault="007F7221" w:rsidP="007F7221">
      <w:pPr>
        <w:ind w:left="1418" w:hanging="1418"/>
        <w:rPr>
          <w:rFonts w:cs="Helvetica"/>
          <w:sz w:val="28"/>
          <w:szCs w:val="28"/>
        </w:rPr>
      </w:pPr>
      <w:r w:rsidRPr="00976D2B">
        <w:rPr>
          <w:rFonts w:cs="Helvetica"/>
          <w:i/>
          <w:sz w:val="28"/>
          <w:szCs w:val="28"/>
        </w:rPr>
        <w:t>Leader:</w:t>
      </w:r>
      <w:r w:rsidRPr="00976D2B">
        <w:rPr>
          <w:rFonts w:cs="Helvetica"/>
          <w:sz w:val="28"/>
          <w:szCs w:val="28"/>
        </w:rPr>
        <w:t xml:space="preserve"> </w:t>
      </w:r>
      <w:r w:rsidRPr="00976D2B">
        <w:rPr>
          <w:rFonts w:cs="Helvetica"/>
          <w:sz w:val="28"/>
          <w:szCs w:val="28"/>
        </w:rPr>
        <w:tab/>
        <w:t xml:space="preserve">Blessed are you, O God. The Lord Jesus made himself known to the disciples of Emmaus in the breaking of the bread. May our meal together this evening reveal his presence among us so, like them, we can tell others that Jesus is </w:t>
      </w:r>
      <w:proofErr w:type="gramStart"/>
      <w:r w:rsidRPr="00976D2B">
        <w:rPr>
          <w:rFonts w:cs="Helvetica"/>
          <w:sz w:val="28"/>
          <w:szCs w:val="28"/>
        </w:rPr>
        <w:t>risen</w:t>
      </w:r>
      <w:proofErr w:type="gramEnd"/>
      <w:r w:rsidRPr="00976D2B">
        <w:rPr>
          <w:rFonts w:cs="Helvetica"/>
          <w:sz w:val="28"/>
          <w:szCs w:val="28"/>
        </w:rPr>
        <w:t xml:space="preserve">. We ask this in the name of Jesus Christ the Lord. </w:t>
      </w:r>
      <w:r w:rsidRPr="00976D2B">
        <w:rPr>
          <w:rFonts w:cs="Helvetica"/>
          <w:b/>
          <w:sz w:val="28"/>
          <w:szCs w:val="28"/>
        </w:rPr>
        <w:t>Amen.</w:t>
      </w:r>
    </w:p>
    <w:p w14:paraId="33584AEB" w14:textId="77777777" w:rsidR="007F7221" w:rsidRPr="00976D2B" w:rsidRDefault="007F7221" w:rsidP="007F7221">
      <w:pPr>
        <w:rPr>
          <w:rFonts w:cs="Helvetica"/>
          <w:sz w:val="28"/>
          <w:szCs w:val="28"/>
        </w:rPr>
      </w:pPr>
    </w:p>
    <w:p w14:paraId="4E38F1C1" w14:textId="77777777" w:rsidR="007F7221" w:rsidRPr="00976D2B" w:rsidRDefault="007F7221" w:rsidP="007F7221">
      <w:pPr>
        <w:rPr>
          <w:i/>
        </w:rPr>
      </w:pPr>
      <w:proofErr w:type="gramStart"/>
      <w:r w:rsidRPr="00976D2B">
        <w:rPr>
          <w:i/>
        </w:rPr>
        <w:t xml:space="preserve">Other prayers for Grace at Meals can be found in </w:t>
      </w:r>
      <w:r w:rsidRPr="00976D2B">
        <w:t xml:space="preserve">The Book of Alternative Services (1985), </w:t>
      </w:r>
      <w:r w:rsidRPr="00976D2B">
        <w:rPr>
          <w:i/>
        </w:rPr>
        <w:t>pp.694-695.</w:t>
      </w:r>
      <w:proofErr w:type="gramEnd"/>
    </w:p>
    <w:p w14:paraId="35D2F9B4" w14:textId="77777777" w:rsidR="00EB23EC" w:rsidRPr="00976D2B" w:rsidRDefault="00EB23EC" w:rsidP="00821AAC">
      <w:pPr>
        <w:rPr>
          <w:rFonts w:cs="Times New Roman"/>
          <w:color w:val="000000"/>
          <w:sz w:val="20"/>
          <w:szCs w:val="20"/>
        </w:rPr>
      </w:pPr>
    </w:p>
    <w:p w14:paraId="6AFE16DC" w14:textId="77777777" w:rsidR="00980BCD" w:rsidRPr="00980BCD" w:rsidRDefault="00980BCD" w:rsidP="00980BCD">
      <w:pPr>
        <w:pStyle w:val="NormalWeb"/>
        <w:spacing w:before="0" w:beforeAutospacing="0" w:after="0" w:afterAutospacing="0"/>
        <w:jc w:val="center"/>
        <w:rPr>
          <w:rFonts w:asciiTheme="minorHAnsi" w:hAnsiTheme="minorHAnsi"/>
          <w:i/>
          <w:iCs/>
          <w:sz w:val="36"/>
          <w:szCs w:val="36"/>
        </w:rPr>
      </w:pPr>
      <w:r w:rsidRPr="00980BCD">
        <w:rPr>
          <w:rFonts w:asciiTheme="minorHAnsi" w:hAnsiTheme="minorHAnsi"/>
          <w:i/>
          <w:iCs/>
          <w:sz w:val="36"/>
          <w:szCs w:val="36"/>
        </w:rPr>
        <w:t>+ The Meal +</w:t>
      </w:r>
    </w:p>
    <w:p w14:paraId="30BFDF59" w14:textId="77777777" w:rsidR="00980BCD" w:rsidRPr="00980BCD" w:rsidRDefault="00980BCD" w:rsidP="00980BCD">
      <w:pPr>
        <w:pStyle w:val="NormalWeb"/>
        <w:spacing w:before="0" w:beforeAutospacing="0" w:after="0" w:afterAutospacing="0"/>
        <w:jc w:val="center"/>
        <w:rPr>
          <w:rFonts w:asciiTheme="minorHAnsi" w:hAnsiTheme="minorHAnsi"/>
          <w:i/>
          <w:iCs/>
          <w:sz w:val="22"/>
          <w:szCs w:val="22"/>
        </w:rPr>
      </w:pPr>
    </w:p>
    <w:p w14:paraId="7E9AB82E" w14:textId="77777777" w:rsidR="007F0E6B" w:rsidRDefault="00980BCD" w:rsidP="00980BCD">
      <w:pPr>
        <w:pStyle w:val="NormalWeb"/>
        <w:spacing w:before="0" w:beforeAutospacing="0" w:after="0" w:afterAutospacing="0"/>
        <w:jc w:val="center"/>
        <w:rPr>
          <w:rFonts w:asciiTheme="minorHAnsi" w:hAnsiTheme="minorHAnsi"/>
          <w:i/>
          <w:iCs/>
        </w:rPr>
      </w:pPr>
      <w:r w:rsidRPr="00ED1F1A">
        <w:rPr>
          <w:rFonts w:asciiTheme="minorHAnsi" w:hAnsiTheme="minorHAnsi"/>
          <w:i/>
          <w:iCs/>
        </w:rPr>
        <w:t xml:space="preserve">The meal is now eaten. </w:t>
      </w:r>
    </w:p>
    <w:p w14:paraId="23878D1C" w14:textId="4C1BCB35" w:rsidR="00980BCD" w:rsidRPr="00ED1F1A" w:rsidRDefault="00980BCD" w:rsidP="007F0E6B">
      <w:pPr>
        <w:pStyle w:val="NormalWeb"/>
        <w:spacing w:before="0" w:beforeAutospacing="0" w:after="0" w:afterAutospacing="0"/>
        <w:jc w:val="center"/>
        <w:rPr>
          <w:rFonts w:asciiTheme="minorHAnsi" w:hAnsiTheme="minorHAnsi"/>
          <w:i/>
          <w:iCs/>
        </w:rPr>
      </w:pPr>
      <w:r w:rsidRPr="00ED1F1A">
        <w:rPr>
          <w:rFonts w:asciiTheme="minorHAnsi" w:hAnsiTheme="minorHAnsi"/>
          <w:i/>
          <w:iCs/>
        </w:rPr>
        <w:t xml:space="preserve">If several are gathered, they first serve one another, </w:t>
      </w:r>
      <w:proofErr w:type="gramStart"/>
      <w:r w:rsidRPr="00ED1F1A">
        <w:rPr>
          <w:rFonts w:asciiTheme="minorHAnsi" w:hAnsiTheme="minorHAnsi"/>
          <w:i/>
          <w:iCs/>
        </w:rPr>
        <w:t>then</w:t>
      </w:r>
      <w:proofErr w:type="gramEnd"/>
      <w:r w:rsidRPr="00ED1F1A">
        <w:rPr>
          <w:rFonts w:asciiTheme="minorHAnsi" w:hAnsiTheme="minorHAnsi"/>
          <w:i/>
          <w:iCs/>
        </w:rPr>
        <w:t xml:space="preserve"> dine.</w:t>
      </w:r>
    </w:p>
    <w:p w14:paraId="6BB71DC6" w14:textId="77777777" w:rsidR="00980BCD" w:rsidRDefault="00980BCD" w:rsidP="00821AAC">
      <w:pPr>
        <w:rPr>
          <w:rFonts w:cs="Times New Roman"/>
          <w:color w:val="000000"/>
          <w:sz w:val="20"/>
          <w:szCs w:val="20"/>
        </w:rPr>
      </w:pPr>
    </w:p>
    <w:p w14:paraId="215FAEDA" w14:textId="77777777" w:rsidR="00980BCD" w:rsidRDefault="00980BCD" w:rsidP="00821AAC">
      <w:pPr>
        <w:rPr>
          <w:rFonts w:cs="Times New Roman"/>
          <w:color w:val="000000"/>
          <w:sz w:val="20"/>
          <w:szCs w:val="20"/>
        </w:rPr>
      </w:pPr>
    </w:p>
    <w:p w14:paraId="5C5418AC" w14:textId="327A58FA" w:rsidR="00ED1F1A" w:rsidRPr="00980BCD" w:rsidRDefault="00ED1F1A" w:rsidP="00ED1F1A">
      <w:pPr>
        <w:pStyle w:val="NormalWeb"/>
        <w:spacing w:before="0" w:beforeAutospacing="0" w:after="0" w:afterAutospacing="0"/>
        <w:jc w:val="center"/>
        <w:rPr>
          <w:rFonts w:asciiTheme="minorHAnsi" w:hAnsiTheme="minorHAnsi"/>
          <w:i/>
          <w:iCs/>
          <w:sz w:val="36"/>
          <w:szCs w:val="36"/>
        </w:rPr>
      </w:pPr>
      <w:r>
        <w:rPr>
          <w:rFonts w:asciiTheme="minorHAnsi" w:hAnsiTheme="minorHAnsi"/>
          <w:i/>
          <w:iCs/>
          <w:sz w:val="36"/>
          <w:szCs w:val="36"/>
        </w:rPr>
        <w:t>+ Praise</w:t>
      </w:r>
      <w:r w:rsidRPr="00980BCD">
        <w:rPr>
          <w:rFonts w:asciiTheme="minorHAnsi" w:hAnsiTheme="minorHAnsi"/>
          <w:i/>
          <w:iCs/>
          <w:sz w:val="36"/>
          <w:szCs w:val="36"/>
        </w:rPr>
        <w:t xml:space="preserve"> +</w:t>
      </w:r>
    </w:p>
    <w:p w14:paraId="6EC3B470" w14:textId="77777777" w:rsidR="00980BCD" w:rsidRDefault="00980BCD" w:rsidP="00821AAC">
      <w:pPr>
        <w:rPr>
          <w:rFonts w:cs="Times New Roman"/>
          <w:color w:val="000000"/>
          <w:sz w:val="20"/>
          <w:szCs w:val="20"/>
        </w:rPr>
      </w:pPr>
    </w:p>
    <w:p w14:paraId="0F9F60BA" w14:textId="34DD1FE8" w:rsidR="00ED1F1A" w:rsidRPr="00ED1F1A" w:rsidRDefault="00ED1F1A" w:rsidP="00ED1F1A">
      <w:pPr>
        <w:jc w:val="center"/>
        <w:rPr>
          <w:i/>
          <w:iCs/>
        </w:rPr>
      </w:pPr>
      <w:r>
        <w:rPr>
          <w:i/>
          <w:iCs/>
        </w:rPr>
        <w:t>Here may follow a psalm, hymn, song, or instrumental music.</w:t>
      </w:r>
    </w:p>
    <w:p w14:paraId="221DD98E" w14:textId="77777777" w:rsidR="00ED1F1A" w:rsidRDefault="00ED1F1A" w:rsidP="00821AAC">
      <w:pPr>
        <w:rPr>
          <w:rFonts w:cs="Times New Roman"/>
          <w:color w:val="000000"/>
          <w:sz w:val="20"/>
          <w:szCs w:val="20"/>
        </w:rPr>
      </w:pPr>
    </w:p>
    <w:p w14:paraId="614F8286" w14:textId="77777777" w:rsidR="007F0E6B" w:rsidRPr="00561305" w:rsidRDefault="007F0E6B" w:rsidP="00821AAC">
      <w:pPr>
        <w:rPr>
          <w:rFonts w:cs="Times New Roman"/>
          <w:color w:val="000000"/>
          <w:sz w:val="20"/>
          <w:szCs w:val="20"/>
        </w:rPr>
      </w:pPr>
    </w:p>
    <w:p w14:paraId="6F2E413A" w14:textId="77777777" w:rsidR="00ED1F1A" w:rsidRPr="00561305" w:rsidRDefault="00ED1F1A" w:rsidP="00ED1F1A">
      <w:pPr>
        <w:pStyle w:val="NormalWeb"/>
        <w:jc w:val="center"/>
        <w:rPr>
          <w:rFonts w:asciiTheme="minorHAnsi" w:hAnsiTheme="minorHAnsi"/>
          <w:i/>
          <w:iCs/>
          <w:sz w:val="36"/>
          <w:szCs w:val="36"/>
        </w:rPr>
      </w:pPr>
      <w:r w:rsidRPr="00561305">
        <w:rPr>
          <w:rFonts w:asciiTheme="minorHAnsi" w:hAnsiTheme="minorHAnsi"/>
          <w:i/>
          <w:iCs/>
          <w:sz w:val="36"/>
          <w:szCs w:val="36"/>
        </w:rPr>
        <w:t xml:space="preserve">+ The Word and the Prayers + </w:t>
      </w:r>
    </w:p>
    <w:p w14:paraId="5C894CFF" w14:textId="4F6FAAA6" w:rsidR="007F0E6B" w:rsidRPr="00561305" w:rsidRDefault="00ED1F1A" w:rsidP="007F0E6B">
      <w:pPr>
        <w:pStyle w:val="NormalWeb"/>
        <w:spacing w:before="0" w:beforeAutospacing="0" w:after="0" w:afterAutospacing="0"/>
        <w:jc w:val="center"/>
        <w:rPr>
          <w:rFonts w:asciiTheme="minorHAnsi" w:hAnsiTheme="minorHAnsi"/>
          <w:i/>
          <w:iCs/>
        </w:rPr>
      </w:pPr>
      <w:r w:rsidRPr="00561305">
        <w:rPr>
          <w:rFonts w:asciiTheme="minorHAnsi" w:hAnsiTheme="minorHAnsi"/>
          <w:i/>
          <w:iCs/>
        </w:rPr>
        <w:t xml:space="preserve">At the end of the meal, </w:t>
      </w:r>
      <w:r w:rsidR="008E6CD0">
        <w:rPr>
          <w:rFonts w:asciiTheme="minorHAnsi" w:hAnsiTheme="minorHAnsi"/>
          <w:i/>
          <w:iCs/>
        </w:rPr>
        <w:t>or during dessert</w:t>
      </w:r>
      <w:r w:rsidR="007F0E6B">
        <w:rPr>
          <w:rFonts w:asciiTheme="minorHAnsi" w:hAnsiTheme="minorHAnsi"/>
          <w:i/>
          <w:iCs/>
        </w:rPr>
        <w:t>,</w:t>
      </w:r>
      <w:r w:rsidR="008E6CD0">
        <w:rPr>
          <w:rFonts w:asciiTheme="minorHAnsi" w:hAnsiTheme="minorHAnsi"/>
          <w:i/>
          <w:iCs/>
        </w:rPr>
        <w:t xml:space="preserve"> </w:t>
      </w:r>
      <w:r w:rsidR="007F0E6B">
        <w:rPr>
          <w:rFonts w:asciiTheme="minorHAnsi" w:hAnsiTheme="minorHAnsi"/>
          <w:i/>
          <w:iCs/>
        </w:rPr>
        <w:t>someone reads</w:t>
      </w:r>
    </w:p>
    <w:p w14:paraId="6BE3959D" w14:textId="24BE984E" w:rsidR="00ED1F1A" w:rsidRDefault="00ED1F1A" w:rsidP="00561305">
      <w:pPr>
        <w:pStyle w:val="NormalWeb"/>
        <w:spacing w:before="0" w:beforeAutospacing="0" w:after="0" w:afterAutospacing="0"/>
        <w:jc w:val="center"/>
        <w:rPr>
          <w:rFonts w:asciiTheme="minorHAnsi" w:hAnsiTheme="minorHAnsi"/>
          <w:i/>
          <w:iCs/>
        </w:rPr>
      </w:pPr>
      <w:r w:rsidRPr="00561305">
        <w:rPr>
          <w:rFonts w:asciiTheme="minorHAnsi" w:hAnsiTheme="minorHAnsi"/>
          <w:i/>
          <w:iCs/>
        </w:rPr>
        <w:t>Luke 24.13-35</w:t>
      </w:r>
    </w:p>
    <w:p w14:paraId="4E722A30" w14:textId="77777777" w:rsidR="00235FE6" w:rsidRPr="00561305" w:rsidRDefault="00235FE6" w:rsidP="00561305">
      <w:pPr>
        <w:pStyle w:val="NormalWeb"/>
        <w:spacing w:before="0" w:beforeAutospacing="0" w:after="0" w:afterAutospacing="0"/>
        <w:jc w:val="center"/>
        <w:rPr>
          <w:rFonts w:asciiTheme="minorHAnsi" w:hAnsiTheme="minorHAnsi"/>
          <w:i/>
          <w:iCs/>
        </w:rPr>
      </w:pPr>
    </w:p>
    <w:p w14:paraId="1A5BC774" w14:textId="5DC6144A" w:rsidR="00ED1F1A" w:rsidRPr="00561305" w:rsidRDefault="00ED1F1A" w:rsidP="00561305">
      <w:pPr>
        <w:pStyle w:val="NormalWeb"/>
        <w:spacing w:before="0" w:beforeAutospacing="0" w:after="0" w:afterAutospacing="0"/>
        <w:jc w:val="center"/>
        <w:rPr>
          <w:rFonts w:asciiTheme="minorHAnsi" w:hAnsiTheme="minorHAnsi"/>
          <w:i/>
          <w:iCs/>
        </w:rPr>
      </w:pPr>
      <w:r w:rsidRPr="00561305">
        <w:rPr>
          <w:rFonts w:asciiTheme="minorHAnsi" w:hAnsiTheme="minorHAnsi"/>
          <w:i/>
          <w:iCs/>
        </w:rPr>
        <w:t>This scripture passage may be read from your Bible or using the co</w:t>
      </w:r>
      <w:r w:rsidR="00CA1206">
        <w:rPr>
          <w:rFonts w:asciiTheme="minorHAnsi" w:hAnsiTheme="minorHAnsi"/>
          <w:i/>
          <w:iCs/>
        </w:rPr>
        <w:t xml:space="preserve">py of the passage provided </w:t>
      </w:r>
      <w:r w:rsidR="007F0E6B">
        <w:rPr>
          <w:rFonts w:asciiTheme="minorHAnsi" w:hAnsiTheme="minorHAnsi"/>
          <w:i/>
          <w:iCs/>
        </w:rPr>
        <w:t xml:space="preserve">in the </w:t>
      </w:r>
      <w:r w:rsidR="00BF0FBC">
        <w:rPr>
          <w:rFonts w:asciiTheme="minorHAnsi" w:hAnsiTheme="minorHAnsi"/>
          <w:i/>
          <w:iCs/>
        </w:rPr>
        <w:t xml:space="preserve">first </w:t>
      </w:r>
      <w:r w:rsidRPr="00561305">
        <w:rPr>
          <w:rFonts w:asciiTheme="minorHAnsi" w:hAnsiTheme="minorHAnsi"/>
          <w:i/>
          <w:iCs/>
        </w:rPr>
        <w:t>appendix to this service.</w:t>
      </w:r>
    </w:p>
    <w:p w14:paraId="6D73EBD8" w14:textId="77777777" w:rsidR="00ED1F1A" w:rsidRDefault="00ED1F1A" w:rsidP="00ED1F1A">
      <w:pPr>
        <w:pStyle w:val="NormalWeb"/>
        <w:spacing w:before="0" w:beforeAutospacing="0" w:after="0" w:afterAutospacing="0"/>
        <w:rPr>
          <w:rFonts w:asciiTheme="minorHAnsi" w:hAnsiTheme="minorHAnsi"/>
          <w:b/>
        </w:rPr>
      </w:pPr>
    </w:p>
    <w:p w14:paraId="2D33B325" w14:textId="77777777" w:rsidR="00A0577B" w:rsidRPr="00561305" w:rsidRDefault="00A0577B" w:rsidP="00ED1F1A">
      <w:pPr>
        <w:pStyle w:val="NormalWeb"/>
        <w:spacing w:before="0" w:beforeAutospacing="0" w:after="0" w:afterAutospacing="0"/>
        <w:rPr>
          <w:rFonts w:asciiTheme="minorHAnsi" w:hAnsiTheme="minorHAnsi"/>
          <w:b/>
        </w:rPr>
      </w:pPr>
    </w:p>
    <w:p w14:paraId="7C0EE898" w14:textId="77777777" w:rsidR="006C683B" w:rsidRDefault="006C683B" w:rsidP="00ED1F1A">
      <w:pPr>
        <w:pStyle w:val="NormalWeb"/>
        <w:spacing w:before="0" w:beforeAutospacing="0" w:after="0" w:afterAutospacing="0"/>
        <w:rPr>
          <w:rFonts w:asciiTheme="minorHAnsi" w:hAnsiTheme="minorHAnsi"/>
          <w:b/>
          <w:sz w:val="28"/>
          <w:szCs w:val="28"/>
        </w:rPr>
      </w:pPr>
      <w:r>
        <w:rPr>
          <w:rFonts w:asciiTheme="minorHAnsi" w:hAnsiTheme="minorHAnsi"/>
          <w:b/>
          <w:sz w:val="28"/>
          <w:szCs w:val="28"/>
        </w:rPr>
        <w:t>Reflection</w:t>
      </w:r>
    </w:p>
    <w:p w14:paraId="49A21CF6" w14:textId="77777777" w:rsidR="006C683B" w:rsidRPr="006C683B" w:rsidRDefault="006C683B" w:rsidP="00ED1F1A">
      <w:pPr>
        <w:pStyle w:val="NormalWeb"/>
        <w:spacing w:before="0" w:beforeAutospacing="0" w:after="0" w:afterAutospacing="0"/>
        <w:rPr>
          <w:rFonts w:asciiTheme="minorHAnsi" w:hAnsiTheme="minorHAnsi"/>
          <w:i/>
        </w:rPr>
      </w:pPr>
    </w:p>
    <w:p w14:paraId="0C9569D5" w14:textId="486BF46B" w:rsidR="006C683B" w:rsidRDefault="006C683B" w:rsidP="00ED1F1A">
      <w:pPr>
        <w:pStyle w:val="NormalWeb"/>
        <w:spacing w:before="0" w:beforeAutospacing="0" w:after="0" w:afterAutospacing="0"/>
        <w:rPr>
          <w:rFonts w:asciiTheme="minorHAnsi" w:hAnsiTheme="minorHAnsi"/>
          <w:i/>
        </w:rPr>
      </w:pPr>
      <w:r>
        <w:rPr>
          <w:rFonts w:asciiTheme="minorHAnsi" w:hAnsiTheme="minorHAnsi"/>
          <w:i/>
        </w:rPr>
        <w:t xml:space="preserve">After a period of silent reflection, the Leader begins the time of </w:t>
      </w:r>
      <w:r w:rsidR="00774A54">
        <w:rPr>
          <w:rFonts w:asciiTheme="minorHAnsi" w:hAnsiTheme="minorHAnsi"/>
          <w:i/>
        </w:rPr>
        <w:t xml:space="preserve">shared </w:t>
      </w:r>
      <w:r>
        <w:rPr>
          <w:rFonts w:asciiTheme="minorHAnsi" w:hAnsiTheme="minorHAnsi"/>
          <w:i/>
        </w:rPr>
        <w:t>reflection. The following questions may be used.</w:t>
      </w:r>
    </w:p>
    <w:p w14:paraId="5B09C893" w14:textId="77777777" w:rsidR="006C683B" w:rsidRDefault="006C683B" w:rsidP="00ED1F1A">
      <w:pPr>
        <w:pStyle w:val="NormalWeb"/>
        <w:spacing w:before="0" w:beforeAutospacing="0" w:after="0" w:afterAutospacing="0"/>
        <w:rPr>
          <w:rFonts w:asciiTheme="minorHAnsi" w:hAnsiTheme="minorHAnsi"/>
          <w:i/>
        </w:rPr>
      </w:pPr>
    </w:p>
    <w:p w14:paraId="48138314" w14:textId="7E2BADBF" w:rsidR="006C683B" w:rsidRDefault="006C683B" w:rsidP="00A1244C">
      <w:pPr>
        <w:pStyle w:val="NormalWeb"/>
        <w:numPr>
          <w:ilvl w:val="0"/>
          <w:numId w:val="6"/>
        </w:numPr>
        <w:spacing w:before="0" w:beforeAutospacing="0" w:after="0" w:afterAutospacing="0"/>
        <w:rPr>
          <w:rFonts w:asciiTheme="minorHAnsi" w:hAnsiTheme="minorHAnsi"/>
          <w:sz w:val="28"/>
          <w:szCs w:val="28"/>
        </w:rPr>
      </w:pPr>
      <w:r w:rsidRPr="00A1244C">
        <w:rPr>
          <w:rFonts w:asciiTheme="minorHAnsi" w:hAnsiTheme="minorHAnsi"/>
          <w:sz w:val="28"/>
          <w:szCs w:val="28"/>
        </w:rPr>
        <w:t xml:space="preserve">What word, image, </w:t>
      </w:r>
      <w:r w:rsidR="00A1244C" w:rsidRPr="00A1244C">
        <w:rPr>
          <w:rFonts w:asciiTheme="minorHAnsi" w:hAnsiTheme="minorHAnsi"/>
          <w:sz w:val="28"/>
          <w:szCs w:val="28"/>
        </w:rPr>
        <w:t xml:space="preserve">or phrase </w:t>
      </w:r>
      <w:r w:rsidRPr="00A1244C">
        <w:rPr>
          <w:rFonts w:asciiTheme="minorHAnsi" w:hAnsiTheme="minorHAnsi"/>
          <w:sz w:val="28"/>
          <w:szCs w:val="28"/>
        </w:rPr>
        <w:t>stands out to you from the story?</w:t>
      </w:r>
    </w:p>
    <w:p w14:paraId="7BAC9E92" w14:textId="77777777" w:rsidR="00A1244C" w:rsidRDefault="00A1244C" w:rsidP="00A1244C">
      <w:pPr>
        <w:pStyle w:val="NormalWeb"/>
        <w:spacing w:before="0" w:beforeAutospacing="0" w:after="0" w:afterAutospacing="0"/>
        <w:ind w:left="927"/>
        <w:rPr>
          <w:rFonts w:asciiTheme="minorHAnsi" w:hAnsiTheme="minorHAnsi"/>
          <w:sz w:val="28"/>
          <w:szCs w:val="28"/>
        </w:rPr>
      </w:pPr>
    </w:p>
    <w:p w14:paraId="02B6F24D" w14:textId="7A80B7C1" w:rsidR="00A1244C" w:rsidRDefault="00A1244C" w:rsidP="00A1244C">
      <w:pPr>
        <w:pStyle w:val="NormalWeb"/>
        <w:numPr>
          <w:ilvl w:val="0"/>
          <w:numId w:val="6"/>
        </w:numPr>
        <w:spacing w:before="0" w:beforeAutospacing="0" w:after="0" w:afterAutospacing="0"/>
        <w:rPr>
          <w:rFonts w:asciiTheme="minorHAnsi" w:hAnsiTheme="minorHAnsi"/>
          <w:sz w:val="28"/>
          <w:szCs w:val="28"/>
        </w:rPr>
      </w:pPr>
      <w:r>
        <w:rPr>
          <w:rFonts w:asciiTheme="minorHAnsi" w:hAnsiTheme="minorHAnsi"/>
          <w:sz w:val="28"/>
          <w:szCs w:val="28"/>
        </w:rPr>
        <w:t>What does this story tell you</w:t>
      </w:r>
      <w:r w:rsidRPr="00A1244C">
        <w:rPr>
          <w:rFonts w:asciiTheme="minorHAnsi" w:hAnsiTheme="minorHAnsi"/>
          <w:sz w:val="28"/>
          <w:szCs w:val="28"/>
        </w:rPr>
        <w:t xml:space="preserve"> about how the risen Jesus comes to us, </w:t>
      </w:r>
      <w:r w:rsidR="003949A7">
        <w:rPr>
          <w:rFonts w:asciiTheme="minorHAnsi" w:hAnsiTheme="minorHAnsi"/>
          <w:sz w:val="28"/>
          <w:szCs w:val="28"/>
        </w:rPr>
        <w:t xml:space="preserve">speaks to us, or reveals himself </w:t>
      </w:r>
      <w:r w:rsidRPr="00A1244C">
        <w:rPr>
          <w:rFonts w:asciiTheme="minorHAnsi" w:hAnsiTheme="minorHAnsi"/>
          <w:sz w:val="28"/>
          <w:szCs w:val="28"/>
        </w:rPr>
        <w:t>to us in our lives?</w:t>
      </w:r>
    </w:p>
    <w:p w14:paraId="1A13E5A6" w14:textId="77777777" w:rsidR="00A1244C" w:rsidRDefault="00A1244C" w:rsidP="00A1244C">
      <w:pPr>
        <w:pStyle w:val="NormalWeb"/>
        <w:spacing w:before="0" w:beforeAutospacing="0" w:after="0" w:afterAutospacing="0"/>
        <w:rPr>
          <w:rFonts w:asciiTheme="minorHAnsi" w:hAnsiTheme="minorHAnsi"/>
          <w:sz w:val="28"/>
          <w:szCs w:val="28"/>
        </w:rPr>
      </w:pPr>
    </w:p>
    <w:p w14:paraId="210095EE" w14:textId="3BF196FA" w:rsidR="00A1244C" w:rsidRPr="00FE40C0" w:rsidRDefault="00A1244C" w:rsidP="00ED1F1A">
      <w:pPr>
        <w:pStyle w:val="NormalWeb"/>
        <w:numPr>
          <w:ilvl w:val="0"/>
          <w:numId w:val="6"/>
        </w:numPr>
        <w:spacing w:before="0" w:beforeAutospacing="0" w:after="0" w:afterAutospacing="0"/>
        <w:rPr>
          <w:rFonts w:asciiTheme="minorHAnsi" w:hAnsiTheme="minorHAnsi"/>
          <w:sz w:val="28"/>
          <w:szCs w:val="28"/>
        </w:rPr>
      </w:pPr>
      <w:r w:rsidRPr="00A1244C">
        <w:rPr>
          <w:rFonts w:asciiTheme="minorHAnsi" w:hAnsiTheme="minorHAnsi"/>
          <w:sz w:val="28"/>
          <w:szCs w:val="28"/>
        </w:rPr>
        <w:t>What does this story tell you about how we ca</w:t>
      </w:r>
      <w:r>
        <w:rPr>
          <w:rFonts w:asciiTheme="minorHAnsi" w:hAnsiTheme="minorHAnsi"/>
          <w:sz w:val="28"/>
          <w:szCs w:val="28"/>
        </w:rPr>
        <w:t>n live the risen life of Jesus</w:t>
      </w:r>
      <w:r w:rsidR="006345EB">
        <w:rPr>
          <w:rFonts w:asciiTheme="minorHAnsi" w:hAnsiTheme="minorHAnsi"/>
          <w:sz w:val="28"/>
          <w:szCs w:val="28"/>
        </w:rPr>
        <w:t xml:space="preserve"> </w:t>
      </w:r>
      <w:r>
        <w:rPr>
          <w:rFonts w:asciiTheme="minorHAnsi" w:hAnsiTheme="minorHAnsi"/>
          <w:sz w:val="28"/>
          <w:szCs w:val="28"/>
        </w:rPr>
        <w:t xml:space="preserve">or </w:t>
      </w:r>
      <w:r w:rsidRPr="00A1244C">
        <w:rPr>
          <w:rFonts w:asciiTheme="minorHAnsi" w:hAnsiTheme="minorHAnsi"/>
          <w:sz w:val="28"/>
          <w:szCs w:val="28"/>
        </w:rPr>
        <w:t xml:space="preserve">be the presence of Jesus for others? </w:t>
      </w:r>
    </w:p>
    <w:p w14:paraId="408A16B1" w14:textId="77777777" w:rsidR="006C683B" w:rsidRDefault="006C683B" w:rsidP="00ED1F1A">
      <w:pPr>
        <w:pStyle w:val="NormalWeb"/>
        <w:spacing w:before="0" w:beforeAutospacing="0" w:after="0" w:afterAutospacing="0"/>
        <w:rPr>
          <w:rFonts w:asciiTheme="minorHAnsi" w:hAnsiTheme="minorHAnsi"/>
          <w:i/>
        </w:rPr>
      </w:pPr>
    </w:p>
    <w:p w14:paraId="0BC7AA5A" w14:textId="77777777" w:rsidR="00A0577B" w:rsidRDefault="00A0577B" w:rsidP="00ED1F1A">
      <w:pPr>
        <w:pStyle w:val="NormalWeb"/>
        <w:spacing w:before="0" w:beforeAutospacing="0" w:after="0" w:afterAutospacing="0"/>
        <w:rPr>
          <w:rFonts w:asciiTheme="minorHAnsi" w:hAnsiTheme="minorHAnsi"/>
          <w:i/>
        </w:rPr>
      </w:pPr>
    </w:p>
    <w:p w14:paraId="424F3974" w14:textId="77777777" w:rsidR="007F0E6B" w:rsidRDefault="007F0E6B" w:rsidP="00ED1F1A">
      <w:pPr>
        <w:pStyle w:val="NormalWeb"/>
        <w:spacing w:before="0" w:beforeAutospacing="0" w:after="0" w:afterAutospacing="0"/>
        <w:rPr>
          <w:rFonts w:asciiTheme="minorHAnsi" w:hAnsiTheme="minorHAnsi"/>
          <w:b/>
          <w:sz w:val="28"/>
          <w:szCs w:val="28"/>
        </w:rPr>
      </w:pPr>
    </w:p>
    <w:p w14:paraId="745BEAC2" w14:textId="77777777" w:rsidR="007F0E6B" w:rsidRDefault="007F0E6B" w:rsidP="00ED1F1A">
      <w:pPr>
        <w:pStyle w:val="NormalWeb"/>
        <w:spacing w:before="0" w:beforeAutospacing="0" w:after="0" w:afterAutospacing="0"/>
        <w:rPr>
          <w:rFonts w:asciiTheme="minorHAnsi" w:hAnsiTheme="minorHAnsi"/>
          <w:b/>
          <w:sz w:val="28"/>
          <w:szCs w:val="28"/>
        </w:rPr>
      </w:pPr>
    </w:p>
    <w:p w14:paraId="054A0998" w14:textId="77777777" w:rsidR="007F0E6B" w:rsidRDefault="007F0E6B" w:rsidP="00ED1F1A">
      <w:pPr>
        <w:pStyle w:val="NormalWeb"/>
        <w:spacing w:before="0" w:beforeAutospacing="0" w:after="0" w:afterAutospacing="0"/>
        <w:rPr>
          <w:rFonts w:asciiTheme="minorHAnsi" w:hAnsiTheme="minorHAnsi"/>
          <w:b/>
          <w:sz w:val="28"/>
          <w:szCs w:val="28"/>
        </w:rPr>
      </w:pPr>
    </w:p>
    <w:p w14:paraId="045EBC1A" w14:textId="77777777" w:rsidR="007F0E6B" w:rsidRDefault="007F0E6B" w:rsidP="00ED1F1A">
      <w:pPr>
        <w:pStyle w:val="NormalWeb"/>
        <w:spacing w:before="0" w:beforeAutospacing="0" w:after="0" w:afterAutospacing="0"/>
        <w:rPr>
          <w:rFonts w:asciiTheme="minorHAnsi" w:hAnsiTheme="minorHAnsi"/>
          <w:b/>
          <w:sz w:val="28"/>
          <w:szCs w:val="28"/>
        </w:rPr>
      </w:pPr>
    </w:p>
    <w:p w14:paraId="4162E78B" w14:textId="77777777" w:rsidR="007F0E6B" w:rsidRDefault="007F0E6B" w:rsidP="00ED1F1A">
      <w:pPr>
        <w:pStyle w:val="NormalWeb"/>
        <w:spacing w:before="0" w:beforeAutospacing="0" w:after="0" w:afterAutospacing="0"/>
        <w:rPr>
          <w:rFonts w:asciiTheme="minorHAnsi" w:hAnsiTheme="minorHAnsi"/>
          <w:b/>
          <w:sz w:val="28"/>
          <w:szCs w:val="28"/>
        </w:rPr>
      </w:pPr>
    </w:p>
    <w:p w14:paraId="0A599EE2" w14:textId="77777777" w:rsidR="007F0E6B" w:rsidRDefault="007F0E6B" w:rsidP="00ED1F1A">
      <w:pPr>
        <w:pStyle w:val="NormalWeb"/>
        <w:spacing w:before="0" w:beforeAutospacing="0" w:after="0" w:afterAutospacing="0"/>
        <w:rPr>
          <w:rFonts w:asciiTheme="minorHAnsi" w:hAnsiTheme="minorHAnsi"/>
          <w:b/>
          <w:sz w:val="28"/>
          <w:szCs w:val="28"/>
        </w:rPr>
      </w:pPr>
    </w:p>
    <w:p w14:paraId="2B310058" w14:textId="77777777" w:rsidR="007F0E6B" w:rsidRDefault="007F0E6B" w:rsidP="00ED1F1A">
      <w:pPr>
        <w:pStyle w:val="NormalWeb"/>
        <w:spacing w:before="0" w:beforeAutospacing="0" w:after="0" w:afterAutospacing="0"/>
        <w:rPr>
          <w:rFonts w:asciiTheme="minorHAnsi" w:hAnsiTheme="minorHAnsi"/>
          <w:b/>
          <w:sz w:val="28"/>
          <w:szCs w:val="28"/>
        </w:rPr>
      </w:pPr>
    </w:p>
    <w:p w14:paraId="5C79D502" w14:textId="62FE1CC2" w:rsidR="00ED1F1A" w:rsidRPr="00515C69" w:rsidRDefault="00ED1F1A" w:rsidP="00ED1F1A">
      <w:pPr>
        <w:pStyle w:val="NormalWeb"/>
        <w:spacing w:before="0" w:beforeAutospacing="0" w:after="0" w:afterAutospacing="0"/>
        <w:rPr>
          <w:rFonts w:asciiTheme="minorHAnsi" w:hAnsiTheme="minorHAnsi"/>
          <w:b/>
          <w:sz w:val="28"/>
          <w:szCs w:val="28"/>
        </w:rPr>
      </w:pPr>
      <w:r w:rsidRPr="00515C69">
        <w:rPr>
          <w:rFonts w:asciiTheme="minorHAnsi" w:hAnsiTheme="minorHAnsi"/>
          <w:b/>
          <w:sz w:val="28"/>
          <w:szCs w:val="28"/>
        </w:rPr>
        <w:t>Prayers of the People</w:t>
      </w:r>
    </w:p>
    <w:p w14:paraId="48ED97E6" w14:textId="77777777" w:rsidR="00ED1F1A" w:rsidRDefault="00ED1F1A" w:rsidP="00ED1F1A">
      <w:pPr>
        <w:pStyle w:val="NormalWeb"/>
        <w:spacing w:before="0" w:beforeAutospacing="0" w:after="0" w:afterAutospacing="0"/>
        <w:rPr>
          <w:rFonts w:asciiTheme="minorHAnsi" w:hAnsiTheme="minorHAnsi"/>
          <w:b/>
        </w:rPr>
      </w:pPr>
    </w:p>
    <w:p w14:paraId="438BD8ED" w14:textId="0675D466" w:rsidR="00235FE6" w:rsidRDefault="00226F23" w:rsidP="00ED1F1A">
      <w:pPr>
        <w:pStyle w:val="NormalWeb"/>
        <w:spacing w:before="0" w:beforeAutospacing="0" w:after="0" w:afterAutospacing="0"/>
        <w:rPr>
          <w:rFonts w:asciiTheme="minorHAnsi" w:hAnsiTheme="minorHAnsi"/>
          <w:i/>
        </w:rPr>
      </w:pPr>
      <w:r>
        <w:rPr>
          <w:rFonts w:asciiTheme="minorHAnsi" w:hAnsiTheme="minorHAnsi"/>
          <w:i/>
        </w:rPr>
        <w:t>You may use the form for</w:t>
      </w:r>
      <w:bookmarkStart w:id="0" w:name="_GoBack"/>
      <w:bookmarkEnd w:id="0"/>
      <w:r w:rsidR="00235FE6">
        <w:rPr>
          <w:rFonts w:asciiTheme="minorHAnsi" w:hAnsiTheme="minorHAnsi"/>
          <w:i/>
        </w:rPr>
        <w:t xml:space="preserve"> the Praye</w:t>
      </w:r>
      <w:r w:rsidR="001C37AD">
        <w:rPr>
          <w:rFonts w:asciiTheme="minorHAnsi" w:hAnsiTheme="minorHAnsi"/>
          <w:i/>
        </w:rPr>
        <w:t>rs of the People provided in A</w:t>
      </w:r>
      <w:r w:rsidR="00235FE6">
        <w:rPr>
          <w:rFonts w:asciiTheme="minorHAnsi" w:hAnsiTheme="minorHAnsi"/>
          <w:i/>
        </w:rPr>
        <w:t xml:space="preserve">ppendix </w:t>
      </w:r>
      <w:r w:rsidR="001C37AD">
        <w:rPr>
          <w:rFonts w:asciiTheme="minorHAnsi" w:hAnsiTheme="minorHAnsi"/>
          <w:i/>
        </w:rPr>
        <w:t>#2</w:t>
      </w:r>
      <w:r w:rsidR="00235FE6">
        <w:rPr>
          <w:rFonts w:asciiTheme="minorHAnsi" w:hAnsiTheme="minorHAnsi"/>
          <w:i/>
        </w:rPr>
        <w:t>, or you may simply choose to do the following:</w:t>
      </w:r>
    </w:p>
    <w:p w14:paraId="670DD5A3" w14:textId="77777777" w:rsidR="00235FE6" w:rsidRPr="00235FE6" w:rsidRDefault="00235FE6" w:rsidP="00ED1F1A">
      <w:pPr>
        <w:pStyle w:val="NormalWeb"/>
        <w:spacing w:before="0" w:beforeAutospacing="0" w:after="0" w:afterAutospacing="0"/>
        <w:rPr>
          <w:rFonts w:asciiTheme="minorHAnsi" w:hAnsiTheme="minorHAnsi"/>
          <w:i/>
        </w:rPr>
      </w:pPr>
    </w:p>
    <w:p w14:paraId="5DE93B27" w14:textId="77777777" w:rsidR="00ED1F1A" w:rsidRPr="00561305" w:rsidRDefault="00ED1F1A" w:rsidP="00ED1F1A">
      <w:pPr>
        <w:pStyle w:val="NormalWeb"/>
        <w:spacing w:before="0" w:beforeAutospacing="0" w:after="0" w:afterAutospacing="0"/>
        <w:rPr>
          <w:rFonts w:asciiTheme="minorHAnsi" w:hAnsiTheme="minorHAnsi"/>
        </w:rPr>
      </w:pPr>
      <w:r w:rsidRPr="00561305">
        <w:rPr>
          <w:rFonts w:asciiTheme="minorHAnsi" w:hAnsiTheme="minorHAnsi"/>
          <w:i/>
        </w:rPr>
        <w:t xml:space="preserve">Presider: </w:t>
      </w:r>
      <w:r w:rsidRPr="00561305">
        <w:rPr>
          <w:rFonts w:asciiTheme="minorHAnsi" w:hAnsiTheme="minorHAnsi"/>
        </w:rPr>
        <w:tab/>
        <w:t xml:space="preserve">I invite each and all of you to name those people and places </w:t>
      </w:r>
    </w:p>
    <w:p w14:paraId="578F36E3" w14:textId="057DA1CD" w:rsidR="00ED1F1A" w:rsidRPr="00561305" w:rsidRDefault="00ED1F1A" w:rsidP="00ED1F1A">
      <w:pPr>
        <w:pStyle w:val="NormalWeb"/>
        <w:spacing w:before="0" w:beforeAutospacing="0" w:after="0" w:afterAutospacing="0"/>
        <w:ind w:left="720" w:firstLine="720"/>
        <w:rPr>
          <w:rFonts w:asciiTheme="minorHAnsi" w:hAnsiTheme="minorHAnsi"/>
        </w:rPr>
      </w:pPr>
      <w:proofErr w:type="gramStart"/>
      <w:r w:rsidRPr="00561305">
        <w:rPr>
          <w:rFonts w:asciiTheme="minorHAnsi" w:hAnsiTheme="minorHAnsi"/>
        </w:rPr>
        <w:t>for</w:t>
      </w:r>
      <w:proofErr w:type="gramEnd"/>
      <w:r w:rsidRPr="00561305">
        <w:rPr>
          <w:rFonts w:asciiTheme="minorHAnsi" w:hAnsiTheme="minorHAnsi"/>
        </w:rPr>
        <w:t xml:space="preserve"> whom we sho</w:t>
      </w:r>
      <w:r w:rsidR="006773BA">
        <w:rPr>
          <w:rFonts w:asciiTheme="minorHAnsi" w:hAnsiTheme="minorHAnsi"/>
        </w:rPr>
        <w:t xml:space="preserve">uld pray and remember this </w:t>
      </w:r>
      <w:r w:rsidR="00235FE6">
        <w:rPr>
          <w:rFonts w:asciiTheme="minorHAnsi" w:hAnsiTheme="minorHAnsi"/>
        </w:rPr>
        <w:t>day</w:t>
      </w:r>
      <w:r w:rsidRPr="00561305">
        <w:rPr>
          <w:rFonts w:asciiTheme="minorHAnsi" w:hAnsiTheme="minorHAnsi"/>
        </w:rPr>
        <w:t xml:space="preserve">. </w:t>
      </w:r>
    </w:p>
    <w:p w14:paraId="2C3975A3" w14:textId="77777777" w:rsidR="00ED1F1A" w:rsidRPr="00561305" w:rsidRDefault="00ED1F1A" w:rsidP="00ED1F1A">
      <w:pPr>
        <w:pStyle w:val="NormalWeb"/>
        <w:spacing w:before="0" w:beforeAutospacing="0" w:after="0" w:afterAutospacing="0"/>
        <w:rPr>
          <w:rFonts w:asciiTheme="minorHAnsi" w:hAnsiTheme="minorHAnsi"/>
          <w:i/>
        </w:rPr>
      </w:pPr>
    </w:p>
    <w:p w14:paraId="3362B985" w14:textId="77777777" w:rsidR="00ED1F1A" w:rsidRPr="00561305" w:rsidRDefault="00ED1F1A" w:rsidP="00ED1F1A">
      <w:pPr>
        <w:pStyle w:val="NormalWeb"/>
        <w:spacing w:before="0" w:beforeAutospacing="0" w:after="0" w:afterAutospacing="0"/>
        <w:rPr>
          <w:rFonts w:asciiTheme="minorHAnsi" w:hAnsiTheme="minorHAnsi"/>
          <w:i/>
        </w:rPr>
      </w:pPr>
      <w:r w:rsidRPr="00561305">
        <w:rPr>
          <w:rFonts w:asciiTheme="minorHAnsi" w:hAnsiTheme="minorHAnsi"/>
          <w:i/>
        </w:rPr>
        <w:t>Time is allowed for people to do so.</w:t>
      </w:r>
    </w:p>
    <w:p w14:paraId="482FDC96" w14:textId="77777777" w:rsidR="00ED1F1A" w:rsidRDefault="00ED1F1A" w:rsidP="00821AAC">
      <w:pPr>
        <w:rPr>
          <w:rFonts w:cs="Times New Roman"/>
          <w:color w:val="000000"/>
          <w:sz w:val="20"/>
          <w:szCs w:val="20"/>
        </w:rPr>
      </w:pPr>
    </w:p>
    <w:p w14:paraId="5DB5226B" w14:textId="77777777" w:rsidR="004A1413" w:rsidRPr="00561305" w:rsidRDefault="004A1413" w:rsidP="00821AAC">
      <w:pPr>
        <w:rPr>
          <w:rFonts w:cs="Times New Roman"/>
          <w:color w:val="000000"/>
          <w:sz w:val="20"/>
          <w:szCs w:val="20"/>
        </w:rPr>
      </w:pPr>
    </w:p>
    <w:p w14:paraId="4E7E4069" w14:textId="11E70B4F" w:rsidR="00ED1F1A" w:rsidRDefault="004A1413" w:rsidP="005C4EDE">
      <w:pPr>
        <w:rPr>
          <w:rFonts w:cs="Times New Roman"/>
          <w:i/>
          <w:color w:val="000000"/>
        </w:rPr>
      </w:pPr>
      <w:r>
        <w:rPr>
          <w:rFonts w:cs="Times New Roman"/>
          <w:i/>
          <w:color w:val="000000"/>
        </w:rPr>
        <w:t xml:space="preserve">The Prayers of the People </w:t>
      </w:r>
      <w:r w:rsidR="00515C69">
        <w:rPr>
          <w:rFonts w:cs="Times New Roman"/>
          <w:i/>
          <w:color w:val="000000"/>
        </w:rPr>
        <w:t>conclud</w:t>
      </w:r>
      <w:r w:rsidR="00A0577B">
        <w:rPr>
          <w:rFonts w:cs="Times New Roman"/>
          <w:i/>
          <w:color w:val="000000"/>
        </w:rPr>
        <w:t>e</w:t>
      </w:r>
      <w:r w:rsidR="00515C69">
        <w:rPr>
          <w:rFonts w:cs="Times New Roman"/>
          <w:i/>
          <w:color w:val="000000"/>
        </w:rPr>
        <w:t xml:space="preserve"> with the following prayer.</w:t>
      </w:r>
    </w:p>
    <w:p w14:paraId="271B5DA8" w14:textId="77777777" w:rsidR="00515C69" w:rsidRPr="00515C69" w:rsidRDefault="00515C69" w:rsidP="005C4EDE">
      <w:pPr>
        <w:rPr>
          <w:rFonts w:cs="Times New Roman"/>
          <w:i/>
          <w:color w:val="000000"/>
        </w:rPr>
      </w:pPr>
    </w:p>
    <w:p w14:paraId="0DFB24F0" w14:textId="549B980D" w:rsidR="005C4EDE" w:rsidRDefault="00515C69" w:rsidP="00515C69">
      <w:pPr>
        <w:ind w:left="1440" w:hanging="1440"/>
        <w:rPr>
          <w:rFonts w:eastAsia="Times New Roman" w:cs="Times New Roman"/>
          <w:color w:val="000000"/>
          <w:sz w:val="28"/>
          <w:szCs w:val="28"/>
          <w:lang w:val="en-CA"/>
        </w:rPr>
      </w:pPr>
      <w:r>
        <w:rPr>
          <w:rFonts w:eastAsia="Times New Roman" w:cs="Times New Roman"/>
          <w:i/>
          <w:color w:val="000000"/>
          <w:sz w:val="28"/>
          <w:szCs w:val="28"/>
          <w:lang w:val="en-CA"/>
        </w:rPr>
        <w:t>Leader:</w:t>
      </w:r>
      <w:r>
        <w:rPr>
          <w:rFonts w:eastAsia="Times New Roman" w:cs="Times New Roman"/>
          <w:i/>
          <w:color w:val="000000"/>
          <w:sz w:val="28"/>
          <w:szCs w:val="28"/>
          <w:lang w:val="en-CA"/>
        </w:rPr>
        <w:tab/>
      </w:r>
      <w:r w:rsidR="00A0577B">
        <w:rPr>
          <w:rFonts w:eastAsia="Times New Roman" w:cs="Times New Roman"/>
          <w:color w:val="000000"/>
          <w:sz w:val="28"/>
          <w:szCs w:val="28"/>
          <w:lang w:val="en-CA"/>
        </w:rPr>
        <w:t xml:space="preserve">God of glory, </w:t>
      </w:r>
      <w:r w:rsidR="005C4EDE" w:rsidRPr="005C4EDE">
        <w:rPr>
          <w:rFonts w:eastAsia="Times New Roman" w:cs="Times New Roman"/>
          <w:color w:val="000000"/>
          <w:sz w:val="28"/>
          <w:szCs w:val="28"/>
          <w:lang w:val="en-CA"/>
        </w:rPr>
        <w:t>you raised Jesus from death to life.</w:t>
      </w:r>
      <w:r w:rsidR="005C4EDE" w:rsidRPr="005C4EDE">
        <w:rPr>
          <w:rFonts w:eastAsia="Times New Roman" w:cs="Times New Roman"/>
          <w:color w:val="000000"/>
          <w:sz w:val="28"/>
          <w:szCs w:val="28"/>
          <w:lang w:val="en-CA"/>
        </w:rPr>
        <w:br/>
        <w:t xml:space="preserve">As we are </w:t>
      </w:r>
      <w:r>
        <w:rPr>
          <w:rFonts w:eastAsia="Times New Roman" w:cs="Times New Roman"/>
          <w:color w:val="000000"/>
          <w:sz w:val="28"/>
          <w:szCs w:val="28"/>
          <w:lang w:val="en-CA"/>
        </w:rPr>
        <w:t>joined</w:t>
      </w:r>
      <w:r w:rsidR="005C4EDE" w:rsidRPr="005C4EDE">
        <w:rPr>
          <w:rFonts w:eastAsia="Times New Roman" w:cs="Times New Roman"/>
          <w:color w:val="000000"/>
          <w:sz w:val="28"/>
          <w:szCs w:val="28"/>
          <w:lang w:val="en-CA"/>
        </w:rPr>
        <w:t xml:space="preserve"> with him in death</w:t>
      </w:r>
      <w:r>
        <w:rPr>
          <w:rFonts w:eastAsia="Times New Roman" w:cs="Times New Roman"/>
          <w:color w:val="000000"/>
          <w:sz w:val="28"/>
          <w:szCs w:val="28"/>
          <w:lang w:val="en-CA"/>
        </w:rPr>
        <w:t xml:space="preserve"> through baptism</w:t>
      </w:r>
      <w:r w:rsidR="005C4EDE" w:rsidRPr="005C4EDE">
        <w:rPr>
          <w:rFonts w:eastAsia="Times New Roman" w:cs="Times New Roman"/>
          <w:color w:val="000000"/>
          <w:sz w:val="28"/>
          <w:szCs w:val="28"/>
          <w:lang w:val="en-CA"/>
        </w:rPr>
        <w:t>,</w:t>
      </w:r>
      <w:r w:rsidR="005C4EDE" w:rsidRPr="005C4EDE">
        <w:rPr>
          <w:rFonts w:eastAsia="Times New Roman" w:cs="Times New Roman"/>
          <w:color w:val="000000"/>
          <w:sz w:val="28"/>
          <w:szCs w:val="28"/>
          <w:lang w:val="en-CA"/>
        </w:rPr>
        <w:br/>
        <w:t>so unite us with him in resurrection,</w:t>
      </w:r>
      <w:r w:rsidR="005C4EDE" w:rsidRPr="005C4EDE">
        <w:rPr>
          <w:rFonts w:eastAsia="Times New Roman" w:cs="Times New Roman"/>
          <w:color w:val="000000"/>
          <w:sz w:val="28"/>
          <w:szCs w:val="28"/>
          <w:lang w:val="en-CA"/>
        </w:rPr>
        <w:br/>
        <w:t xml:space="preserve">that, as part of your new creation, </w:t>
      </w:r>
    </w:p>
    <w:p w14:paraId="73C78E10" w14:textId="77777777" w:rsidR="005C4EDE" w:rsidRDefault="005C4EDE" w:rsidP="00515C69">
      <w:pPr>
        <w:ind w:left="720" w:firstLine="720"/>
        <w:rPr>
          <w:rFonts w:eastAsia="Times New Roman" w:cs="Times New Roman"/>
          <w:color w:val="000000"/>
          <w:sz w:val="28"/>
          <w:szCs w:val="28"/>
          <w:lang w:val="en-CA"/>
        </w:rPr>
      </w:pPr>
      <w:proofErr w:type="gramStart"/>
      <w:r w:rsidRPr="005C4EDE">
        <w:rPr>
          <w:rFonts w:eastAsia="Times New Roman" w:cs="Times New Roman"/>
          <w:color w:val="000000"/>
          <w:sz w:val="28"/>
          <w:szCs w:val="28"/>
          <w:lang w:val="en-CA"/>
        </w:rPr>
        <w:t>we</w:t>
      </w:r>
      <w:proofErr w:type="gramEnd"/>
      <w:r w:rsidRPr="005C4EDE">
        <w:rPr>
          <w:rFonts w:eastAsia="Times New Roman" w:cs="Times New Roman"/>
          <w:color w:val="000000"/>
          <w:sz w:val="28"/>
          <w:szCs w:val="28"/>
          <w:lang w:val="en-CA"/>
        </w:rPr>
        <w:t xml:space="preserve"> may walk in newness of life</w:t>
      </w:r>
      <w:r>
        <w:rPr>
          <w:rFonts w:eastAsia="Times New Roman" w:cs="Times New Roman"/>
          <w:color w:val="000000"/>
          <w:sz w:val="28"/>
          <w:szCs w:val="28"/>
          <w:lang w:val="en-CA"/>
        </w:rPr>
        <w:t xml:space="preserve"> </w:t>
      </w:r>
    </w:p>
    <w:p w14:paraId="64C708C9" w14:textId="77777777" w:rsidR="005C4EDE" w:rsidRDefault="005C4EDE" w:rsidP="00515C69">
      <w:pPr>
        <w:ind w:left="720" w:firstLine="720"/>
        <w:rPr>
          <w:rFonts w:eastAsia="Times New Roman" w:cs="Times New Roman"/>
          <w:color w:val="000000"/>
          <w:sz w:val="28"/>
          <w:szCs w:val="28"/>
          <w:lang w:val="en-CA"/>
        </w:rPr>
      </w:pPr>
      <w:proofErr w:type="gramStart"/>
      <w:r>
        <w:rPr>
          <w:rFonts w:eastAsia="Times New Roman" w:cs="Times New Roman"/>
          <w:color w:val="000000"/>
          <w:sz w:val="28"/>
          <w:szCs w:val="28"/>
          <w:lang w:val="en-CA"/>
        </w:rPr>
        <w:t>and</w:t>
      </w:r>
      <w:proofErr w:type="gramEnd"/>
      <w:r>
        <w:rPr>
          <w:rFonts w:eastAsia="Times New Roman" w:cs="Times New Roman"/>
          <w:color w:val="000000"/>
          <w:sz w:val="28"/>
          <w:szCs w:val="28"/>
          <w:lang w:val="en-CA"/>
        </w:rPr>
        <w:t xml:space="preserve"> shine your light in all the world</w:t>
      </w:r>
      <w:r w:rsidRPr="005C4EDE">
        <w:rPr>
          <w:rFonts w:eastAsia="Times New Roman" w:cs="Times New Roman"/>
          <w:color w:val="000000"/>
          <w:sz w:val="28"/>
          <w:szCs w:val="28"/>
          <w:lang w:val="en-CA"/>
        </w:rPr>
        <w:t xml:space="preserve">. </w:t>
      </w:r>
    </w:p>
    <w:p w14:paraId="2339A7A5" w14:textId="77777777" w:rsidR="00515C69" w:rsidRDefault="005C4EDE" w:rsidP="00515C69">
      <w:pPr>
        <w:ind w:left="720" w:firstLine="720"/>
        <w:rPr>
          <w:rFonts w:eastAsia="Times New Roman" w:cs="Times New Roman"/>
          <w:color w:val="000000"/>
          <w:sz w:val="28"/>
          <w:szCs w:val="28"/>
          <w:lang w:val="en-CA"/>
        </w:rPr>
      </w:pPr>
      <w:r>
        <w:rPr>
          <w:rFonts w:eastAsia="Times New Roman" w:cs="Times New Roman"/>
          <w:color w:val="000000"/>
          <w:sz w:val="28"/>
          <w:szCs w:val="28"/>
          <w:lang w:val="en-CA"/>
        </w:rPr>
        <w:t xml:space="preserve">We ask this through Jesus Christ the Lord, </w:t>
      </w:r>
    </w:p>
    <w:p w14:paraId="5C85D816" w14:textId="77777777" w:rsidR="00515C69" w:rsidRDefault="005C4EDE" w:rsidP="00515C69">
      <w:pPr>
        <w:ind w:left="720" w:firstLine="720"/>
        <w:rPr>
          <w:rFonts w:eastAsia="Times New Roman" w:cs="Times New Roman"/>
          <w:color w:val="000000"/>
          <w:sz w:val="28"/>
          <w:szCs w:val="28"/>
          <w:lang w:val="en-CA"/>
        </w:rPr>
      </w:pPr>
      <w:proofErr w:type="gramStart"/>
      <w:r>
        <w:rPr>
          <w:rFonts w:eastAsia="Times New Roman" w:cs="Times New Roman"/>
          <w:color w:val="000000"/>
          <w:sz w:val="28"/>
          <w:szCs w:val="28"/>
          <w:lang w:val="en-CA"/>
        </w:rPr>
        <w:t>who</w:t>
      </w:r>
      <w:proofErr w:type="gramEnd"/>
      <w:r>
        <w:rPr>
          <w:rFonts w:eastAsia="Times New Roman" w:cs="Times New Roman"/>
          <w:color w:val="000000"/>
          <w:sz w:val="28"/>
          <w:szCs w:val="28"/>
          <w:lang w:val="en-CA"/>
        </w:rPr>
        <w:t xml:space="preserve"> live</w:t>
      </w:r>
      <w:r w:rsidR="00515C69">
        <w:rPr>
          <w:rFonts w:eastAsia="Times New Roman" w:cs="Times New Roman"/>
          <w:color w:val="000000"/>
          <w:sz w:val="28"/>
          <w:szCs w:val="28"/>
          <w:lang w:val="en-CA"/>
        </w:rPr>
        <w:t>s</w:t>
      </w:r>
      <w:r>
        <w:rPr>
          <w:rFonts w:eastAsia="Times New Roman" w:cs="Times New Roman"/>
          <w:color w:val="000000"/>
          <w:sz w:val="28"/>
          <w:szCs w:val="28"/>
          <w:lang w:val="en-CA"/>
        </w:rPr>
        <w:t xml:space="preserve"> and reigns with you and the Holy Spirit, </w:t>
      </w:r>
    </w:p>
    <w:p w14:paraId="41246D18" w14:textId="15BFAE9E" w:rsidR="005C4EDE" w:rsidRPr="005C4EDE" w:rsidRDefault="005C4EDE" w:rsidP="00515C69">
      <w:pPr>
        <w:ind w:left="720" w:firstLine="720"/>
        <w:rPr>
          <w:rFonts w:eastAsia="Times New Roman" w:cs="Times New Roman"/>
          <w:color w:val="000000"/>
          <w:sz w:val="28"/>
          <w:szCs w:val="28"/>
          <w:lang w:val="en-CA"/>
        </w:rPr>
      </w:pPr>
      <w:proofErr w:type="gramStart"/>
      <w:r>
        <w:rPr>
          <w:rFonts w:eastAsia="Times New Roman" w:cs="Times New Roman"/>
          <w:color w:val="000000"/>
          <w:sz w:val="28"/>
          <w:szCs w:val="28"/>
          <w:lang w:val="en-CA"/>
        </w:rPr>
        <w:t>one</w:t>
      </w:r>
      <w:proofErr w:type="gramEnd"/>
      <w:r>
        <w:rPr>
          <w:rFonts w:eastAsia="Times New Roman" w:cs="Times New Roman"/>
          <w:color w:val="000000"/>
          <w:sz w:val="28"/>
          <w:szCs w:val="28"/>
          <w:lang w:val="en-CA"/>
        </w:rPr>
        <w:t xml:space="preserve"> God, for ever and ever. </w:t>
      </w:r>
      <w:r w:rsidRPr="00515C69">
        <w:rPr>
          <w:rFonts w:eastAsia="Times New Roman" w:cs="Times New Roman"/>
          <w:b/>
          <w:color w:val="000000"/>
          <w:sz w:val="28"/>
          <w:szCs w:val="28"/>
          <w:lang w:val="en-CA"/>
        </w:rPr>
        <w:t>Amen.</w:t>
      </w:r>
    </w:p>
    <w:p w14:paraId="4EA3F463" w14:textId="77777777" w:rsidR="00A1244C" w:rsidRDefault="00A1244C" w:rsidP="005C4EDE">
      <w:pPr>
        <w:rPr>
          <w:rFonts w:cs="Times New Roman"/>
          <w:color w:val="000000"/>
        </w:rPr>
      </w:pPr>
    </w:p>
    <w:p w14:paraId="0E4411D0" w14:textId="77777777" w:rsidR="00A0577B" w:rsidRPr="00A1244C" w:rsidRDefault="00A0577B" w:rsidP="005C4EDE">
      <w:pPr>
        <w:rPr>
          <w:rFonts w:cs="Times New Roman"/>
          <w:color w:val="000000"/>
        </w:rPr>
      </w:pPr>
    </w:p>
    <w:p w14:paraId="4F1488DF" w14:textId="22572E54" w:rsidR="00515C69" w:rsidRDefault="004A1413" w:rsidP="005C4EDE">
      <w:pPr>
        <w:rPr>
          <w:rFonts w:cs="Times New Roman"/>
          <w:b/>
          <w:color w:val="000000"/>
          <w:sz w:val="28"/>
          <w:szCs w:val="28"/>
        </w:rPr>
      </w:pPr>
      <w:r>
        <w:rPr>
          <w:rFonts w:cs="Times New Roman"/>
          <w:b/>
          <w:color w:val="000000"/>
          <w:sz w:val="28"/>
          <w:szCs w:val="28"/>
        </w:rPr>
        <w:t>Lord’s Prayer</w:t>
      </w:r>
    </w:p>
    <w:p w14:paraId="646C10FB" w14:textId="77777777" w:rsidR="00A0577B" w:rsidRDefault="00A0577B" w:rsidP="005C4EDE">
      <w:pPr>
        <w:rPr>
          <w:rFonts w:cs="Times New Roman"/>
          <w:sz w:val="28"/>
          <w:szCs w:val="28"/>
        </w:rPr>
      </w:pPr>
    </w:p>
    <w:p w14:paraId="11CD5BB6" w14:textId="77777777" w:rsidR="00A0577B" w:rsidRPr="004A1413" w:rsidRDefault="00A0577B" w:rsidP="005C4EDE">
      <w:pPr>
        <w:rPr>
          <w:rFonts w:cs="Times New Roman"/>
          <w:i/>
        </w:rPr>
      </w:pPr>
    </w:p>
    <w:p w14:paraId="52794809" w14:textId="77777777" w:rsidR="00A0577B" w:rsidRPr="004A1413" w:rsidRDefault="00A0577B" w:rsidP="00A0577B">
      <w:pPr>
        <w:rPr>
          <w:rFonts w:cs="Times New Roman"/>
          <w:b/>
          <w:color w:val="000000"/>
          <w:sz w:val="28"/>
          <w:szCs w:val="28"/>
        </w:rPr>
      </w:pPr>
      <w:r>
        <w:rPr>
          <w:rFonts w:cs="Times New Roman"/>
          <w:b/>
          <w:color w:val="000000"/>
          <w:sz w:val="28"/>
          <w:szCs w:val="28"/>
        </w:rPr>
        <w:t>Conclusion</w:t>
      </w:r>
    </w:p>
    <w:p w14:paraId="74F44792" w14:textId="77777777" w:rsidR="004A1413" w:rsidRDefault="004A1413" w:rsidP="00EB23EC">
      <w:pPr>
        <w:rPr>
          <w:i/>
          <w:sz w:val="28"/>
          <w:szCs w:val="28"/>
        </w:rPr>
      </w:pPr>
    </w:p>
    <w:p w14:paraId="4A756BA6" w14:textId="56697A1B" w:rsidR="004A1413" w:rsidRDefault="004A1413" w:rsidP="00EB23EC">
      <w:pPr>
        <w:rPr>
          <w:sz w:val="28"/>
          <w:szCs w:val="28"/>
        </w:rPr>
      </w:pPr>
      <w:r>
        <w:rPr>
          <w:i/>
          <w:sz w:val="28"/>
          <w:szCs w:val="28"/>
        </w:rPr>
        <w:t>Leader:</w:t>
      </w:r>
      <w:r>
        <w:rPr>
          <w:i/>
          <w:sz w:val="28"/>
          <w:szCs w:val="28"/>
        </w:rPr>
        <w:tab/>
      </w:r>
      <w:r>
        <w:rPr>
          <w:sz w:val="28"/>
          <w:szCs w:val="28"/>
        </w:rPr>
        <w:t>Let us bless the Lord. Alleluia!</w:t>
      </w:r>
    </w:p>
    <w:p w14:paraId="0FD76C7C" w14:textId="33430949" w:rsidR="004A1413" w:rsidRPr="004A1413" w:rsidRDefault="004A1413" w:rsidP="00EB23EC">
      <w:pPr>
        <w:rPr>
          <w:b/>
          <w:sz w:val="28"/>
          <w:szCs w:val="28"/>
        </w:rPr>
      </w:pPr>
      <w:r>
        <w:rPr>
          <w:i/>
          <w:sz w:val="28"/>
          <w:szCs w:val="28"/>
        </w:rPr>
        <w:t>All:</w:t>
      </w:r>
      <w:r>
        <w:rPr>
          <w:i/>
          <w:sz w:val="28"/>
          <w:szCs w:val="28"/>
        </w:rPr>
        <w:tab/>
      </w:r>
      <w:r>
        <w:rPr>
          <w:i/>
          <w:sz w:val="28"/>
          <w:szCs w:val="28"/>
        </w:rPr>
        <w:tab/>
      </w:r>
      <w:r>
        <w:rPr>
          <w:b/>
          <w:sz w:val="28"/>
          <w:szCs w:val="28"/>
        </w:rPr>
        <w:t>Thanks be to God. Alleluia!</w:t>
      </w:r>
    </w:p>
    <w:p w14:paraId="67A99948" w14:textId="77777777" w:rsidR="007F0E6B" w:rsidRDefault="007F0E6B" w:rsidP="0040183C">
      <w:pPr>
        <w:rPr>
          <w:rFonts w:cs="Times New Roman"/>
          <w:b/>
          <w:color w:val="000000"/>
          <w:sz w:val="28"/>
          <w:szCs w:val="28"/>
          <w:u w:val="single"/>
        </w:rPr>
      </w:pPr>
    </w:p>
    <w:p w14:paraId="706A5936" w14:textId="77777777" w:rsidR="007F0E6B" w:rsidRDefault="007F0E6B" w:rsidP="0040183C">
      <w:pPr>
        <w:rPr>
          <w:rFonts w:cs="Times New Roman"/>
          <w:b/>
          <w:color w:val="000000"/>
          <w:sz w:val="28"/>
          <w:szCs w:val="28"/>
          <w:u w:val="single"/>
        </w:rPr>
      </w:pPr>
    </w:p>
    <w:p w14:paraId="3AED68B3" w14:textId="77777777" w:rsidR="007F0E6B" w:rsidRDefault="007F0E6B" w:rsidP="0040183C">
      <w:pPr>
        <w:rPr>
          <w:rFonts w:cs="Times New Roman"/>
          <w:b/>
          <w:color w:val="000000"/>
          <w:sz w:val="28"/>
          <w:szCs w:val="28"/>
          <w:u w:val="single"/>
        </w:rPr>
      </w:pPr>
    </w:p>
    <w:p w14:paraId="40D66D13" w14:textId="77777777" w:rsidR="007F0E6B" w:rsidRDefault="007F0E6B" w:rsidP="0040183C">
      <w:pPr>
        <w:rPr>
          <w:rFonts w:cs="Times New Roman"/>
          <w:b/>
          <w:color w:val="000000"/>
          <w:sz w:val="28"/>
          <w:szCs w:val="28"/>
          <w:u w:val="single"/>
        </w:rPr>
      </w:pPr>
    </w:p>
    <w:p w14:paraId="7D2347C4" w14:textId="77777777" w:rsidR="007F0E6B" w:rsidRDefault="007F0E6B" w:rsidP="0040183C">
      <w:pPr>
        <w:rPr>
          <w:rFonts w:cs="Times New Roman"/>
          <w:b/>
          <w:color w:val="000000"/>
          <w:sz w:val="28"/>
          <w:szCs w:val="28"/>
          <w:u w:val="single"/>
        </w:rPr>
      </w:pPr>
    </w:p>
    <w:p w14:paraId="4D85308D" w14:textId="77777777" w:rsidR="007F0E6B" w:rsidRDefault="007F0E6B" w:rsidP="0040183C">
      <w:pPr>
        <w:rPr>
          <w:rFonts w:cs="Times New Roman"/>
          <w:b/>
          <w:color w:val="000000"/>
          <w:sz w:val="28"/>
          <w:szCs w:val="28"/>
          <w:u w:val="single"/>
        </w:rPr>
      </w:pPr>
    </w:p>
    <w:p w14:paraId="09A45EED" w14:textId="77777777" w:rsidR="007F0E6B" w:rsidRDefault="007F0E6B" w:rsidP="0040183C">
      <w:pPr>
        <w:rPr>
          <w:rFonts w:cs="Times New Roman"/>
          <w:b/>
          <w:color w:val="000000"/>
          <w:sz w:val="28"/>
          <w:szCs w:val="28"/>
          <w:u w:val="single"/>
        </w:rPr>
      </w:pPr>
    </w:p>
    <w:p w14:paraId="01DA6B70" w14:textId="77777777" w:rsidR="007F0E6B" w:rsidRDefault="007F0E6B" w:rsidP="0040183C">
      <w:pPr>
        <w:rPr>
          <w:rFonts w:cs="Times New Roman"/>
          <w:b/>
          <w:color w:val="000000"/>
          <w:sz w:val="28"/>
          <w:szCs w:val="28"/>
          <w:u w:val="single"/>
        </w:rPr>
      </w:pPr>
    </w:p>
    <w:p w14:paraId="33586A26" w14:textId="77777777" w:rsidR="007F0E6B" w:rsidRDefault="007F0E6B" w:rsidP="0040183C">
      <w:pPr>
        <w:rPr>
          <w:rFonts w:cs="Times New Roman"/>
          <w:b/>
          <w:color w:val="000000"/>
          <w:sz w:val="28"/>
          <w:szCs w:val="28"/>
          <w:u w:val="single"/>
        </w:rPr>
      </w:pPr>
    </w:p>
    <w:p w14:paraId="61ED1211" w14:textId="77777777" w:rsidR="007F0E6B" w:rsidRDefault="007F0E6B" w:rsidP="0040183C">
      <w:pPr>
        <w:rPr>
          <w:rFonts w:cs="Times New Roman"/>
          <w:b/>
          <w:color w:val="000000"/>
          <w:sz w:val="28"/>
          <w:szCs w:val="28"/>
          <w:u w:val="single"/>
        </w:rPr>
      </w:pPr>
    </w:p>
    <w:p w14:paraId="20588D1C" w14:textId="1A35D2B3" w:rsidR="0040183C" w:rsidRPr="0040183C" w:rsidRDefault="006338B6" w:rsidP="0040183C">
      <w:pPr>
        <w:rPr>
          <w:rFonts w:cs="Times New Roman"/>
          <w:i/>
          <w:color w:val="000000"/>
          <w:sz w:val="28"/>
          <w:szCs w:val="28"/>
        </w:rPr>
      </w:pPr>
      <w:r w:rsidRPr="0040183C">
        <w:rPr>
          <w:rFonts w:cs="Times New Roman"/>
          <w:b/>
          <w:color w:val="000000"/>
          <w:sz w:val="28"/>
          <w:szCs w:val="28"/>
          <w:u w:val="single"/>
        </w:rPr>
        <w:t>Appendix #1</w:t>
      </w:r>
      <w:r w:rsidRPr="0040183C">
        <w:rPr>
          <w:rFonts w:cs="Times New Roman"/>
          <w:b/>
          <w:color w:val="000000"/>
          <w:sz w:val="28"/>
          <w:szCs w:val="28"/>
        </w:rPr>
        <w:t xml:space="preserve"> –</w:t>
      </w:r>
      <w:r w:rsidR="007F0E6B">
        <w:rPr>
          <w:rFonts w:cs="Times New Roman"/>
          <w:i/>
          <w:color w:val="000000"/>
          <w:sz w:val="28"/>
          <w:szCs w:val="28"/>
        </w:rPr>
        <w:tab/>
      </w:r>
      <w:r w:rsidR="007F0E6B">
        <w:rPr>
          <w:rFonts w:cs="Times New Roman"/>
          <w:i/>
          <w:color w:val="000000"/>
          <w:sz w:val="28"/>
          <w:szCs w:val="28"/>
        </w:rPr>
        <w:tab/>
      </w:r>
      <w:r w:rsidR="007F0E6B">
        <w:rPr>
          <w:rFonts w:cs="Times New Roman"/>
          <w:i/>
          <w:color w:val="000000"/>
          <w:sz w:val="28"/>
          <w:szCs w:val="28"/>
        </w:rPr>
        <w:tab/>
      </w:r>
      <w:r w:rsidR="007F0E6B">
        <w:rPr>
          <w:rFonts w:cs="Times New Roman"/>
          <w:i/>
          <w:color w:val="000000"/>
          <w:sz w:val="28"/>
          <w:szCs w:val="28"/>
        </w:rPr>
        <w:tab/>
      </w:r>
      <w:r w:rsidR="007F0E6B">
        <w:rPr>
          <w:rFonts w:cs="Times New Roman"/>
          <w:i/>
          <w:color w:val="000000"/>
          <w:sz w:val="28"/>
          <w:szCs w:val="28"/>
        </w:rPr>
        <w:tab/>
      </w:r>
      <w:r w:rsidR="003F5526">
        <w:rPr>
          <w:rFonts w:cs="Times New Roman"/>
          <w:i/>
          <w:color w:val="000000"/>
          <w:sz w:val="28"/>
          <w:szCs w:val="28"/>
        </w:rPr>
        <w:t>Luke 24.13-35</w:t>
      </w:r>
      <w:r w:rsidR="0040183C" w:rsidRPr="0040183C">
        <w:rPr>
          <w:rFonts w:cs="Times New Roman"/>
          <w:i/>
          <w:color w:val="000000"/>
          <w:sz w:val="28"/>
          <w:szCs w:val="28"/>
        </w:rPr>
        <w:t xml:space="preserve"> </w:t>
      </w:r>
    </w:p>
    <w:p w14:paraId="002A25C5" w14:textId="69B6978C" w:rsidR="0040183C" w:rsidRPr="0040183C" w:rsidRDefault="0040183C" w:rsidP="0040183C">
      <w:pPr>
        <w:rPr>
          <w:rFonts w:cs="Times New Roman"/>
          <w:i/>
          <w:color w:val="000000"/>
          <w:sz w:val="28"/>
          <w:szCs w:val="28"/>
        </w:rPr>
      </w:pPr>
      <w:r w:rsidRPr="0040183C">
        <w:rPr>
          <w:rFonts w:cs="Times New Roman"/>
          <w:i/>
          <w:color w:val="000000"/>
          <w:sz w:val="28"/>
          <w:szCs w:val="28"/>
        </w:rPr>
        <w:tab/>
      </w:r>
      <w:r w:rsidRPr="0040183C">
        <w:rPr>
          <w:rFonts w:cs="Times New Roman"/>
          <w:i/>
          <w:color w:val="000000"/>
          <w:sz w:val="28"/>
          <w:szCs w:val="28"/>
        </w:rPr>
        <w:tab/>
      </w:r>
      <w:r w:rsidRPr="0040183C">
        <w:rPr>
          <w:rFonts w:cs="Times New Roman"/>
          <w:i/>
          <w:color w:val="000000"/>
          <w:sz w:val="28"/>
          <w:szCs w:val="28"/>
        </w:rPr>
        <w:tab/>
      </w:r>
      <w:r w:rsidRPr="0040183C">
        <w:rPr>
          <w:rFonts w:cs="Times New Roman"/>
          <w:i/>
          <w:color w:val="000000"/>
          <w:sz w:val="28"/>
          <w:szCs w:val="28"/>
        </w:rPr>
        <w:tab/>
      </w:r>
      <w:r w:rsidRPr="0040183C">
        <w:rPr>
          <w:rFonts w:cs="Times New Roman"/>
          <w:i/>
          <w:color w:val="000000"/>
          <w:sz w:val="28"/>
          <w:szCs w:val="28"/>
        </w:rPr>
        <w:tab/>
      </w:r>
      <w:r w:rsidRPr="0040183C">
        <w:rPr>
          <w:rFonts w:cs="Times New Roman"/>
          <w:i/>
          <w:color w:val="000000"/>
          <w:sz w:val="28"/>
          <w:szCs w:val="28"/>
        </w:rPr>
        <w:tab/>
      </w:r>
      <w:r w:rsidRPr="0040183C">
        <w:rPr>
          <w:rFonts w:cs="Times New Roman"/>
          <w:i/>
          <w:color w:val="000000"/>
          <w:sz w:val="28"/>
          <w:szCs w:val="28"/>
        </w:rPr>
        <w:tab/>
      </w:r>
      <w:r>
        <w:rPr>
          <w:rFonts w:cs="Times New Roman"/>
          <w:i/>
          <w:color w:val="000000"/>
          <w:sz w:val="28"/>
          <w:szCs w:val="28"/>
        </w:rPr>
        <w:t>New Revised Standard</w:t>
      </w:r>
      <w:r w:rsidRPr="0040183C">
        <w:rPr>
          <w:rFonts w:cs="Times New Roman"/>
          <w:i/>
          <w:color w:val="000000"/>
          <w:sz w:val="28"/>
          <w:szCs w:val="28"/>
        </w:rPr>
        <w:t xml:space="preserve"> Version</w:t>
      </w:r>
    </w:p>
    <w:p w14:paraId="1DE0CA96" w14:textId="77777777" w:rsidR="007F0E6B" w:rsidRDefault="007F0E6B" w:rsidP="00EB23EC">
      <w:pPr>
        <w:rPr>
          <w:rFonts w:cs="Times New Roman"/>
          <w:color w:val="000000"/>
          <w:sz w:val="20"/>
          <w:szCs w:val="20"/>
        </w:rPr>
      </w:pPr>
    </w:p>
    <w:p w14:paraId="4081201E" w14:textId="6E82CB55" w:rsidR="001C38A3" w:rsidRDefault="001C38A3" w:rsidP="001C38A3">
      <w:pPr>
        <w:rPr>
          <w:rFonts w:cs="Times New Roman"/>
          <w:color w:val="000000"/>
          <w:sz w:val="28"/>
          <w:szCs w:val="28"/>
        </w:rPr>
      </w:pPr>
      <w:r>
        <w:rPr>
          <w:rFonts w:cs="Times New Roman"/>
          <w:i/>
          <w:color w:val="000000"/>
          <w:sz w:val="28"/>
          <w:szCs w:val="28"/>
          <w:u w:val="single"/>
        </w:rPr>
        <w:t>Context</w:t>
      </w:r>
      <w:r>
        <w:rPr>
          <w:rFonts w:cs="Times New Roman"/>
          <w:color w:val="000000"/>
          <w:sz w:val="28"/>
          <w:szCs w:val="28"/>
        </w:rPr>
        <w:t xml:space="preserve">: </w:t>
      </w:r>
      <w:r>
        <w:rPr>
          <w:rFonts w:cs="Times New Roman"/>
          <w:color w:val="000000"/>
          <w:sz w:val="28"/>
          <w:szCs w:val="28"/>
        </w:rPr>
        <w:tab/>
      </w:r>
      <w:r w:rsidR="007F0E6B">
        <w:rPr>
          <w:rFonts w:cs="Times New Roman"/>
          <w:color w:val="000000"/>
          <w:sz w:val="28"/>
          <w:szCs w:val="28"/>
        </w:rPr>
        <w:t>On the evening of the 1</w:t>
      </w:r>
      <w:r w:rsidR="007F0E6B" w:rsidRPr="007F0E6B">
        <w:rPr>
          <w:rFonts w:cs="Times New Roman"/>
          <w:color w:val="000000"/>
          <w:sz w:val="28"/>
          <w:szCs w:val="28"/>
          <w:vertAlign w:val="superscript"/>
        </w:rPr>
        <w:t>st</w:t>
      </w:r>
      <w:r w:rsidR="007F0E6B">
        <w:rPr>
          <w:rFonts w:cs="Times New Roman"/>
          <w:color w:val="000000"/>
          <w:sz w:val="28"/>
          <w:szCs w:val="28"/>
        </w:rPr>
        <w:t xml:space="preserve"> Sunday of Easter</w:t>
      </w:r>
      <w:r>
        <w:rPr>
          <w:rFonts w:cs="Times New Roman"/>
          <w:color w:val="000000"/>
          <w:sz w:val="28"/>
          <w:szCs w:val="28"/>
        </w:rPr>
        <w:t xml:space="preserve">, we hear a story </w:t>
      </w:r>
    </w:p>
    <w:p w14:paraId="527C4EC9" w14:textId="3F27A21B" w:rsidR="001C38A3" w:rsidRPr="001C38A3" w:rsidRDefault="001C38A3" w:rsidP="001C38A3">
      <w:pPr>
        <w:rPr>
          <w:rFonts w:eastAsia="Times New Roman" w:cs="Times New Roman"/>
          <w:sz w:val="28"/>
          <w:szCs w:val="28"/>
          <w:lang w:val="en-CA"/>
        </w:rPr>
      </w:pPr>
      <w:r>
        <w:rPr>
          <w:rFonts w:cs="Times New Roman"/>
          <w:color w:val="000000"/>
          <w:sz w:val="28"/>
          <w:szCs w:val="28"/>
        </w:rPr>
        <w:tab/>
      </w:r>
      <w:r>
        <w:rPr>
          <w:rFonts w:cs="Times New Roman"/>
          <w:color w:val="000000"/>
          <w:sz w:val="28"/>
          <w:szCs w:val="28"/>
        </w:rPr>
        <w:tab/>
      </w:r>
      <w:proofErr w:type="gramStart"/>
      <w:r w:rsidR="007F0E6B">
        <w:rPr>
          <w:rFonts w:cs="Times New Roman"/>
          <w:color w:val="000000"/>
          <w:sz w:val="28"/>
          <w:szCs w:val="28"/>
        </w:rPr>
        <w:t>of</w:t>
      </w:r>
      <w:proofErr w:type="gramEnd"/>
      <w:r w:rsidR="007F0E6B">
        <w:rPr>
          <w:rFonts w:cs="Times New Roman"/>
          <w:color w:val="000000"/>
          <w:sz w:val="28"/>
          <w:szCs w:val="28"/>
        </w:rPr>
        <w:t xml:space="preserve"> </w:t>
      </w:r>
      <w:r>
        <w:rPr>
          <w:rFonts w:cs="Times New Roman"/>
          <w:color w:val="000000"/>
          <w:sz w:val="28"/>
          <w:szCs w:val="28"/>
        </w:rPr>
        <w:t xml:space="preserve">the Risen Christ sharing a meal with his disciples. In her book </w:t>
      </w:r>
      <w:r w:rsidRPr="001C38A3">
        <w:rPr>
          <w:rFonts w:cs="Times New Roman"/>
          <w:i/>
          <w:color w:val="000000"/>
          <w:sz w:val="28"/>
          <w:szCs w:val="28"/>
        </w:rPr>
        <w:t>Gospel Medicine</w:t>
      </w:r>
      <w:r>
        <w:rPr>
          <w:rFonts w:cs="Times New Roman"/>
          <w:color w:val="000000"/>
          <w:sz w:val="28"/>
          <w:szCs w:val="28"/>
        </w:rPr>
        <w:t xml:space="preserve">, Barbara Brown Taylor writes, </w:t>
      </w:r>
      <w:r w:rsidRPr="001C38A3">
        <w:rPr>
          <w:rFonts w:cs="Times New Roman"/>
          <w:color w:val="000000"/>
          <w:sz w:val="28"/>
          <w:szCs w:val="28"/>
        </w:rPr>
        <w:t>“</w:t>
      </w:r>
      <w:r w:rsidRPr="001C38A3">
        <w:rPr>
          <w:rFonts w:eastAsia="Times New Roman" w:cs="Times New Roman"/>
          <w:color w:val="1C1E21"/>
          <w:sz w:val="28"/>
          <w:szCs w:val="28"/>
          <w:shd w:val="clear" w:color="auto" w:fill="FFFFFF"/>
          <w:lang w:val="en-CA"/>
        </w:rPr>
        <w:t>I do not know why so many of Jesus’ post-resurrection appearances have something to do with food, but they do…Maybe it is because eating is so necessary for life, and so is he. Or maybe it is because sharing food is what makes us human. Most other species forage alone, so feeding is a solitary business, but human beings seem to love eating together. Even when we are stuck alone with a frozen dinner, most of us will open a magazine or turn on the television just for company. It is, at any rate, one of the clues to his presence. There is always a chance, when we are eating together, that we will discover the risen Lord in our midst.”</w:t>
      </w:r>
    </w:p>
    <w:p w14:paraId="0A6CEF15" w14:textId="3F087E4C" w:rsidR="003F5526" w:rsidRDefault="003F5526" w:rsidP="00EB23EC">
      <w:pPr>
        <w:rPr>
          <w:rFonts w:cs="Times New Roman"/>
          <w:color w:val="000000"/>
          <w:sz w:val="28"/>
          <w:szCs w:val="28"/>
        </w:rPr>
      </w:pPr>
    </w:p>
    <w:p w14:paraId="403C64AC" w14:textId="77777777" w:rsidR="001C38A3" w:rsidRPr="001C38A3" w:rsidRDefault="001C38A3" w:rsidP="00EB23EC">
      <w:pPr>
        <w:rPr>
          <w:rFonts w:cs="Times New Roman"/>
          <w:color w:val="000000"/>
          <w:sz w:val="28"/>
          <w:szCs w:val="28"/>
        </w:rPr>
      </w:pPr>
    </w:p>
    <w:p w14:paraId="4258C3D4" w14:textId="55689744" w:rsidR="00D41C3F" w:rsidRDefault="001C38A3" w:rsidP="0040183C">
      <w:pPr>
        <w:rPr>
          <w:rFonts w:cs="Times New Roman"/>
          <w:i/>
          <w:color w:val="000000"/>
          <w:sz w:val="28"/>
          <w:szCs w:val="28"/>
        </w:rPr>
      </w:pPr>
      <w:r>
        <w:rPr>
          <w:rFonts w:cs="Times New Roman"/>
          <w:i/>
          <w:color w:val="000000"/>
          <w:sz w:val="28"/>
          <w:szCs w:val="28"/>
          <w:u w:val="single"/>
        </w:rPr>
        <w:t>Reading</w:t>
      </w:r>
      <w:r>
        <w:rPr>
          <w:rFonts w:cs="Times New Roman"/>
          <w:i/>
          <w:color w:val="000000"/>
          <w:sz w:val="28"/>
          <w:szCs w:val="28"/>
        </w:rPr>
        <w:t>:</w:t>
      </w:r>
    </w:p>
    <w:p w14:paraId="66D0054F" w14:textId="77777777" w:rsidR="001C38A3" w:rsidRPr="001C38A3" w:rsidRDefault="001C38A3" w:rsidP="0040183C">
      <w:pPr>
        <w:rPr>
          <w:rFonts w:cs="Times New Roman"/>
          <w:i/>
          <w:color w:val="000000"/>
          <w:sz w:val="28"/>
          <w:szCs w:val="28"/>
        </w:rPr>
      </w:pPr>
    </w:p>
    <w:p w14:paraId="1C6CD675" w14:textId="67EEEFD3" w:rsidR="003949A7" w:rsidRDefault="00D5296C" w:rsidP="0040183C">
      <w:pPr>
        <w:shd w:val="clear" w:color="auto" w:fill="FFFFFF"/>
        <w:rPr>
          <w:rFonts w:cs="Times New Roman"/>
          <w:color w:val="000000"/>
          <w:sz w:val="28"/>
          <w:szCs w:val="28"/>
          <w:lang w:val="en-CA"/>
        </w:rPr>
      </w:pPr>
      <w:r w:rsidRPr="0040183C">
        <w:rPr>
          <w:rFonts w:cs="Arial"/>
          <w:b/>
          <w:bCs/>
          <w:color w:val="000000"/>
          <w:sz w:val="28"/>
          <w:szCs w:val="28"/>
          <w:vertAlign w:val="superscript"/>
          <w:lang w:val="en-CA"/>
        </w:rPr>
        <w:t>13 </w:t>
      </w:r>
      <w:r w:rsidRPr="0040183C">
        <w:rPr>
          <w:rFonts w:cs="Times New Roman"/>
          <w:color w:val="000000"/>
          <w:sz w:val="28"/>
          <w:szCs w:val="28"/>
          <w:lang w:val="en-CA"/>
        </w:rPr>
        <w:t>Now on that same day</w:t>
      </w:r>
      <w:r w:rsidR="001C38A3">
        <w:rPr>
          <w:rFonts w:cs="Times New Roman"/>
          <w:color w:val="000000"/>
          <w:sz w:val="28"/>
          <w:szCs w:val="28"/>
          <w:lang w:val="en-CA"/>
        </w:rPr>
        <w:t>, the first day of the week,</w:t>
      </w:r>
      <w:r w:rsidRPr="0040183C">
        <w:rPr>
          <w:rFonts w:cs="Times New Roman"/>
          <w:color w:val="000000"/>
          <w:sz w:val="28"/>
          <w:szCs w:val="28"/>
          <w:lang w:val="en-CA"/>
        </w:rPr>
        <w:t xml:space="preserve"> two of them were going to a village called Emmaus, about seven miles</w:t>
      </w:r>
      <w:r w:rsidR="003949A7">
        <w:rPr>
          <w:rFonts w:cs="Times New Roman"/>
          <w:color w:val="B34B2C"/>
          <w:sz w:val="28"/>
          <w:szCs w:val="28"/>
          <w:u w:val="single"/>
          <w:vertAlign w:val="superscript"/>
          <w:lang w:val="en-CA"/>
        </w:rPr>
        <w:t xml:space="preserve"> </w:t>
      </w:r>
      <w:r w:rsidRPr="0040183C">
        <w:rPr>
          <w:rFonts w:cs="Times New Roman"/>
          <w:color w:val="000000"/>
          <w:sz w:val="28"/>
          <w:szCs w:val="28"/>
          <w:lang w:val="en-CA"/>
        </w:rPr>
        <w:t>from Jerusalem, </w:t>
      </w:r>
      <w:r w:rsidRPr="0040183C">
        <w:rPr>
          <w:rFonts w:cs="Arial"/>
          <w:b/>
          <w:bCs/>
          <w:color w:val="000000"/>
          <w:sz w:val="28"/>
          <w:szCs w:val="28"/>
          <w:vertAlign w:val="superscript"/>
          <w:lang w:val="en-CA"/>
        </w:rPr>
        <w:t>14 </w:t>
      </w:r>
      <w:r w:rsidRPr="0040183C">
        <w:rPr>
          <w:rFonts w:cs="Times New Roman"/>
          <w:color w:val="000000"/>
          <w:sz w:val="28"/>
          <w:szCs w:val="28"/>
          <w:lang w:val="en-CA"/>
        </w:rPr>
        <w:t>and talking with each other about all these things that had happened. </w:t>
      </w:r>
      <w:r w:rsidRPr="0040183C">
        <w:rPr>
          <w:rFonts w:cs="Arial"/>
          <w:b/>
          <w:bCs/>
          <w:color w:val="000000"/>
          <w:sz w:val="28"/>
          <w:szCs w:val="28"/>
          <w:vertAlign w:val="superscript"/>
          <w:lang w:val="en-CA"/>
        </w:rPr>
        <w:t>15 </w:t>
      </w:r>
      <w:r w:rsidRPr="0040183C">
        <w:rPr>
          <w:rFonts w:cs="Times New Roman"/>
          <w:color w:val="000000"/>
          <w:sz w:val="28"/>
          <w:szCs w:val="28"/>
          <w:lang w:val="en-CA"/>
        </w:rPr>
        <w:t>While they were talking and discussing, Jesus himself came near and went with them, </w:t>
      </w:r>
      <w:r w:rsidRPr="0040183C">
        <w:rPr>
          <w:rFonts w:cs="Arial"/>
          <w:b/>
          <w:bCs/>
          <w:color w:val="000000"/>
          <w:sz w:val="28"/>
          <w:szCs w:val="28"/>
          <w:vertAlign w:val="superscript"/>
          <w:lang w:val="en-CA"/>
        </w:rPr>
        <w:t>16 </w:t>
      </w:r>
      <w:r w:rsidRPr="0040183C">
        <w:rPr>
          <w:rFonts w:cs="Times New Roman"/>
          <w:color w:val="000000"/>
          <w:sz w:val="28"/>
          <w:szCs w:val="28"/>
          <w:lang w:val="en-CA"/>
        </w:rPr>
        <w:t>but their eyes were kept from recognizing him. </w:t>
      </w:r>
    </w:p>
    <w:p w14:paraId="49E00725" w14:textId="77777777" w:rsidR="003949A7" w:rsidRDefault="003949A7" w:rsidP="0040183C">
      <w:pPr>
        <w:shd w:val="clear" w:color="auto" w:fill="FFFFFF"/>
        <w:rPr>
          <w:rFonts w:cs="Times New Roman"/>
          <w:color w:val="000000"/>
          <w:sz w:val="28"/>
          <w:szCs w:val="28"/>
          <w:lang w:val="en-CA"/>
        </w:rPr>
      </w:pPr>
    </w:p>
    <w:p w14:paraId="5BADEA23" w14:textId="77777777" w:rsidR="003949A7" w:rsidRDefault="00D5296C" w:rsidP="0040183C">
      <w:pPr>
        <w:shd w:val="clear" w:color="auto" w:fill="FFFFFF"/>
        <w:rPr>
          <w:rFonts w:cs="Times New Roman"/>
          <w:color w:val="000000"/>
          <w:sz w:val="28"/>
          <w:szCs w:val="28"/>
          <w:lang w:val="en-CA"/>
        </w:rPr>
      </w:pPr>
      <w:r w:rsidRPr="0040183C">
        <w:rPr>
          <w:rFonts w:cs="Arial"/>
          <w:b/>
          <w:bCs/>
          <w:color w:val="000000"/>
          <w:sz w:val="28"/>
          <w:szCs w:val="28"/>
          <w:vertAlign w:val="superscript"/>
          <w:lang w:val="en-CA"/>
        </w:rPr>
        <w:t>17 </w:t>
      </w:r>
      <w:r w:rsidR="003949A7">
        <w:rPr>
          <w:rFonts w:cs="Times New Roman"/>
          <w:color w:val="000000"/>
          <w:sz w:val="28"/>
          <w:szCs w:val="28"/>
          <w:lang w:val="en-CA"/>
        </w:rPr>
        <w:t>H</w:t>
      </w:r>
      <w:r w:rsidRPr="0040183C">
        <w:rPr>
          <w:rFonts w:cs="Times New Roman"/>
          <w:color w:val="000000"/>
          <w:sz w:val="28"/>
          <w:szCs w:val="28"/>
          <w:lang w:val="en-CA"/>
        </w:rPr>
        <w:t>e said to them, “What are you discussing with each other while you walk along?” They stood still, looking sad</w:t>
      </w:r>
      <w:r w:rsidR="0040183C">
        <w:rPr>
          <w:rFonts w:cs="Times New Roman"/>
          <w:color w:val="000000"/>
          <w:sz w:val="28"/>
          <w:szCs w:val="28"/>
          <w:lang w:val="en-CA"/>
        </w:rPr>
        <w:t xml:space="preserve">. </w:t>
      </w:r>
      <w:r w:rsidRPr="0040183C">
        <w:rPr>
          <w:rFonts w:cs="Arial"/>
          <w:b/>
          <w:bCs/>
          <w:color w:val="000000"/>
          <w:sz w:val="28"/>
          <w:szCs w:val="28"/>
          <w:vertAlign w:val="superscript"/>
          <w:lang w:val="en-CA"/>
        </w:rPr>
        <w:t>18 </w:t>
      </w:r>
      <w:r w:rsidRPr="0040183C">
        <w:rPr>
          <w:rFonts w:cs="Times New Roman"/>
          <w:color w:val="000000"/>
          <w:sz w:val="28"/>
          <w:szCs w:val="28"/>
          <w:lang w:val="en-CA"/>
        </w:rPr>
        <w:t xml:space="preserve">Then one of them, whose name was </w:t>
      </w:r>
      <w:proofErr w:type="spellStart"/>
      <w:r w:rsidRPr="0040183C">
        <w:rPr>
          <w:rFonts w:cs="Times New Roman"/>
          <w:color w:val="000000"/>
          <w:sz w:val="28"/>
          <w:szCs w:val="28"/>
          <w:lang w:val="en-CA"/>
        </w:rPr>
        <w:t>Cleopas</w:t>
      </w:r>
      <w:proofErr w:type="spellEnd"/>
      <w:r w:rsidRPr="0040183C">
        <w:rPr>
          <w:rFonts w:cs="Times New Roman"/>
          <w:color w:val="000000"/>
          <w:sz w:val="28"/>
          <w:szCs w:val="28"/>
          <w:lang w:val="en-CA"/>
        </w:rPr>
        <w:t>, answered him, “Are you the only stranger in Jerusalem who does not know the things that have taken place there in these days?” </w:t>
      </w:r>
      <w:r w:rsidRPr="0040183C">
        <w:rPr>
          <w:rFonts w:cs="Arial"/>
          <w:b/>
          <w:bCs/>
          <w:color w:val="000000"/>
          <w:sz w:val="28"/>
          <w:szCs w:val="28"/>
          <w:vertAlign w:val="superscript"/>
          <w:lang w:val="en-CA"/>
        </w:rPr>
        <w:t>19 </w:t>
      </w:r>
      <w:r w:rsidRPr="0040183C">
        <w:rPr>
          <w:rFonts w:cs="Times New Roman"/>
          <w:color w:val="000000"/>
          <w:sz w:val="28"/>
          <w:szCs w:val="28"/>
          <w:lang w:val="en-CA"/>
        </w:rPr>
        <w:t xml:space="preserve">He asked them, “What things?” </w:t>
      </w:r>
    </w:p>
    <w:p w14:paraId="174BAE7E" w14:textId="77777777" w:rsidR="003949A7" w:rsidRDefault="003949A7" w:rsidP="0040183C">
      <w:pPr>
        <w:shd w:val="clear" w:color="auto" w:fill="FFFFFF"/>
        <w:rPr>
          <w:rFonts w:cs="Times New Roman"/>
          <w:color w:val="000000"/>
          <w:sz w:val="28"/>
          <w:szCs w:val="28"/>
          <w:lang w:val="en-CA"/>
        </w:rPr>
      </w:pPr>
    </w:p>
    <w:p w14:paraId="4E5322F1" w14:textId="77777777" w:rsidR="003949A7" w:rsidRDefault="00D5296C" w:rsidP="0040183C">
      <w:pPr>
        <w:shd w:val="clear" w:color="auto" w:fill="FFFFFF"/>
        <w:rPr>
          <w:rFonts w:cs="Times New Roman"/>
          <w:color w:val="000000"/>
          <w:sz w:val="28"/>
          <w:szCs w:val="28"/>
          <w:lang w:val="en-CA"/>
        </w:rPr>
      </w:pPr>
      <w:r w:rsidRPr="0040183C">
        <w:rPr>
          <w:rFonts w:cs="Times New Roman"/>
          <w:color w:val="000000"/>
          <w:sz w:val="28"/>
          <w:szCs w:val="28"/>
          <w:lang w:val="en-CA"/>
        </w:rPr>
        <w:t>They replied, “The things about Jesus of Nazareth,</w:t>
      </w:r>
      <w:r w:rsidR="003949A7">
        <w:rPr>
          <w:rFonts w:cs="Times New Roman"/>
          <w:color w:val="B34B2C"/>
          <w:sz w:val="28"/>
          <w:szCs w:val="28"/>
          <w:u w:val="single"/>
          <w:vertAlign w:val="superscript"/>
          <w:lang w:val="en-CA"/>
        </w:rPr>
        <w:t xml:space="preserve"> </w:t>
      </w:r>
      <w:r w:rsidRPr="0040183C">
        <w:rPr>
          <w:rFonts w:cs="Times New Roman"/>
          <w:color w:val="000000"/>
          <w:sz w:val="28"/>
          <w:szCs w:val="28"/>
          <w:lang w:val="en-CA"/>
        </w:rPr>
        <w:t>who was a prophet mighty in deed and word before God and all the people, </w:t>
      </w:r>
      <w:r w:rsidRPr="0040183C">
        <w:rPr>
          <w:rFonts w:cs="Arial"/>
          <w:b/>
          <w:bCs/>
          <w:color w:val="000000"/>
          <w:sz w:val="28"/>
          <w:szCs w:val="28"/>
          <w:vertAlign w:val="superscript"/>
          <w:lang w:val="en-CA"/>
        </w:rPr>
        <w:t>20 </w:t>
      </w:r>
      <w:r w:rsidRPr="0040183C">
        <w:rPr>
          <w:rFonts w:cs="Times New Roman"/>
          <w:color w:val="000000"/>
          <w:sz w:val="28"/>
          <w:szCs w:val="28"/>
          <w:lang w:val="en-CA"/>
        </w:rPr>
        <w:t>and how our chief priests and leaders handed him over to be condemned to death and crucified him. </w:t>
      </w:r>
      <w:r w:rsidRPr="0040183C">
        <w:rPr>
          <w:rFonts w:cs="Arial"/>
          <w:b/>
          <w:bCs/>
          <w:color w:val="000000"/>
          <w:sz w:val="28"/>
          <w:szCs w:val="28"/>
          <w:vertAlign w:val="superscript"/>
          <w:lang w:val="en-CA"/>
        </w:rPr>
        <w:t>21 </w:t>
      </w:r>
      <w:r w:rsidRPr="0040183C">
        <w:rPr>
          <w:rFonts w:cs="Times New Roman"/>
          <w:color w:val="000000"/>
          <w:sz w:val="28"/>
          <w:szCs w:val="28"/>
          <w:lang w:val="en-CA"/>
        </w:rPr>
        <w:t>But we had hoped that he was the one to redeem Israel</w:t>
      </w:r>
      <w:r w:rsidR="003949A7">
        <w:rPr>
          <w:rFonts w:cs="Times New Roman"/>
          <w:color w:val="000000"/>
          <w:sz w:val="28"/>
          <w:szCs w:val="28"/>
          <w:lang w:val="en-CA"/>
        </w:rPr>
        <w:t>.</w:t>
      </w:r>
      <w:r w:rsidR="003949A7">
        <w:rPr>
          <w:rFonts w:cs="Times New Roman"/>
          <w:color w:val="B34B2C"/>
          <w:sz w:val="28"/>
          <w:szCs w:val="28"/>
          <w:u w:val="single"/>
          <w:vertAlign w:val="superscript"/>
          <w:lang w:val="en-CA"/>
        </w:rPr>
        <w:t xml:space="preserve"> </w:t>
      </w:r>
      <w:r w:rsidRPr="0040183C">
        <w:rPr>
          <w:rFonts w:cs="Times New Roman"/>
          <w:color w:val="000000"/>
          <w:sz w:val="28"/>
          <w:szCs w:val="28"/>
          <w:lang w:val="en-CA"/>
        </w:rPr>
        <w:t>Yes, and besides all this, it is now the third day since these things took place. </w:t>
      </w:r>
      <w:r w:rsidRPr="0040183C">
        <w:rPr>
          <w:rFonts w:cs="Arial"/>
          <w:b/>
          <w:bCs/>
          <w:color w:val="000000"/>
          <w:sz w:val="28"/>
          <w:szCs w:val="28"/>
          <w:vertAlign w:val="superscript"/>
          <w:lang w:val="en-CA"/>
        </w:rPr>
        <w:t>22 </w:t>
      </w:r>
      <w:r w:rsidRPr="0040183C">
        <w:rPr>
          <w:rFonts w:cs="Times New Roman"/>
          <w:color w:val="000000"/>
          <w:sz w:val="28"/>
          <w:szCs w:val="28"/>
          <w:lang w:val="en-CA"/>
        </w:rPr>
        <w:t>Moreover, some women of our group astounded us. They were at the tomb early this morning, </w:t>
      </w:r>
      <w:r w:rsidRPr="0040183C">
        <w:rPr>
          <w:rFonts w:cs="Arial"/>
          <w:b/>
          <w:bCs/>
          <w:color w:val="000000"/>
          <w:sz w:val="28"/>
          <w:szCs w:val="28"/>
          <w:vertAlign w:val="superscript"/>
          <w:lang w:val="en-CA"/>
        </w:rPr>
        <w:t>23 </w:t>
      </w:r>
      <w:r w:rsidRPr="0040183C">
        <w:rPr>
          <w:rFonts w:cs="Times New Roman"/>
          <w:color w:val="000000"/>
          <w:sz w:val="28"/>
          <w:szCs w:val="28"/>
          <w:lang w:val="en-CA"/>
        </w:rPr>
        <w:t>and when they did not find his body there, they came back and told us that they had indeed seen a vision of angels who said that he was alive. </w:t>
      </w:r>
      <w:r w:rsidRPr="0040183C">
        <w:rPr>
          <w:rFonts w:cs="Arial"/>
          <w:b/>
          <w:bCs/>
          <w:color w:val="000000"/>
          <w:sz w:val="28"/>
          <w:szCs w:val="28"/>
          <w:vertAlign w:val="superscript"/>
          <w:lang w:val="en-CA"/>
        </w:rPr>
        <w:t>24 </w:t>
      </w:r>
      <w:r w:rsidRPr="0040183C">
        <w:rPr>
          <w:rFonts w:cs="Times New Roman"/>
          <w:color w:val="000000"/>
          <w:sz w:val="28"/>
          <w:szCs w:val="28"/>
          <w:lang w:val="en-CA"/>
        </w:rPr>
        <w:t>Some of those who were with us went to the tomb and found it just as the women had said; but they did not see him.” </w:t>
      </w:r>
    </w:p>
    <w:p w14:paraId="7F67CA0E" w14:textId="77777777" w:rsidR="003949A7" w:rsidRDefault="003949A7" w:rsidP="0040183C">
      <w:pPr>
        <w:shd w:val="clear" w:color="auto" w:fill="FFFFFF"/>
        <w:rPr>
          <w:rFonts w:cs="Times New Roman"/>
          <w:color w:val="000000"/>
          <w:sz w:val="28"/>
          <w:szCs w:val="28"/>
          <w:lang w:val="en-CA"/>
        </w:rPr>
      </w:pPr>
    </w:p>
    <w:p w14:paraId="5525425B" w14:textId="22CA90D1" w:rsidR="00D5296C" w:rsidRPr="0040183C" w:rsidRDefault="00D5296C" w:rsidP="0040183C">
      <w:pPr>
        <w:shd w:val="clear" w:color="auto" w:fill="FFFFFF"/>
        <w:rPr>
          <w:rFonts w:cs="Times New Roman"/>
          <w:color w:val="000000"/>
          <w:sz w:val="28"/>
          <w:szCs w:val="28"/>
          <w:lang w:val="en-CA"/>
        </w:rPr>
      </w:pPr>
      <w:r w:rsidRPr="0040183C">
        <w:rPr>
          <w:rFonts w:cs="Arial"/>
          <w:b/>
          <w:bCs/>
          <w:color w:val="000000"/>
          <w:sz w:val="28"/>
          <w:szCs w:val="28"/>
          <w:vertAlign w:val="superscript"/>
          <w:lang w:val="en-CA"/>
        </w:rPr>
        <w:t>25 </w:t>
      </w:r>
      <w:r w:rsidRPr="0040183C">
        <w:rPr>
          <w:rFonts w:cs="Times New Roman"/>
          <w:color w:val="000000"/>
          <w:sz w:val="28"/>
          <w:szCs w:val="28"/>
          <w:lang w:val="en-CA"/>
        </w:rPr>
        <w:t>Then he said to them, “Oh, how foolish you are, and how slow of heart to believe all that the prophets have declared! </w:t>
      </w:r>
      <w:r w:rsidRPr="0040183C">
        <w:rPr>
          <w:rFonts w:cs="Arial"/>
          <w:b/>
          <w:bCs/>
          <w:color w:val="000000"/>
          <w:sz w:val="28"/>
          <w:szCs w:val="28"/>
          <w:vertAlign w:val="superscript"/>
          <w:lang w:val="en-CA"/>
        </w:rPr>
        <w:t>26 </w:t>
      </w:r>
      <w:r w:rsidRPr="0040183C">
        <w:rPr>
          <w:rFonts w:cs="Times New Roman"/>
          <w:color w:val="000000"/>
          <w:sz w:val="28"/>
          <w:szCs w:val="28"/>
          <w:lang w:val="en-CA"/>
        </w:rPr>
        <w:t>Was it not necessary that the Messiah</w:t>
      </w:r>
      <w:r w:rsidR="003949A7">
        <w:rPr>
          <w:rFonts w:cs="Times New Roman"/>
          <w:color w:val="B34B2C"/>
          <w:sz w:val="28"/>
          <w:szCs w:val="28"/>
          <w:u w:val="single"/>
          <w:vertAlign w:val="superscript"/>
          <w:lang w:val="en-CA"/>
        </w:rPr>
        <w:t xml:space="preserve"> </w:t>
      </w:r>
      <w:r w:rsidRPr="0040183C">
        <w:rPr>
          <w:rFonts w:cs="Times New Roman"/>
          <w:color w:val="000000"/>
          <w:sz w:val="28"/>
          <w:szCs w:val="28"/>
          <w:lang w:val="en-CA"/>
        </w:rPr>
        <w:t>should suffer these things and then enter into his glory?” </w:t>
      </w:r>
      <w:r w:rsidRPr="0040183C">
        <w:rPr>
          <w:rFonts w:cs="Arial"/>
          <w:b/>
          <w:bCs/>
          <w:color w:val="000000"/>
          <w:sz w:val="28"/>
          <w:szCs w:val="28"/>
          <w:vertAlign w:val="superscript"/>
          <w:lang w:val="en-CA"/>
        </w:rPr>
        <w:t>27 </w:t>
      </w:r>
      <w:r w:rsidRPr="0040183C">
        <w:rPr>
          <w:rFonts w:cs="Times New Roman"/>
          <w:color w:val="000000"/>
          <w:sz w:val="28"/>
          <w:szCs w:val="28"/>
          <w:lang w:val="en-CA"/>
        </w:rPr>
        <w:t>Then beginning with Moses and all the prophets, he interpreted to them the things about himself in all the scriptures.</w:t>
      </w:r>
    </w:p>
    <w:p w14:paraId="4BBF7811" w14:textId="77777777" w:rsidR="003949A7" w:rsidRDefault="003949A7" w:rsidP="0040183C">
      <w:pPr>
        <w:shd w:val="clear" w:color="auto" w:fill="FFFFFF"/>
        <w:rPr>
          <w:rFonts w:cs="Arial"/>
          <w:b/>
          <w:bCs/>
          <w:color w:val="000000"/>
          <w:sz w:val="28"/>
          <w:szCs w:val="28"/>
          <w:vertAlign w:val="superscript"/>
          <w:lang w:val="en-CA"/>
        </w:rPr>
      </w:pPr>
    </w:p>
    <w:p w14:paraId="0B6DFD1F" w14:textId="77777777" w:rsidR="003949A7" w:rsidRDefault="00D5296C" w:rsidP="0040183C">
      <w:pPr>
        <w:shd w:val="clear" w:color="auto" w:fill="FFFFFF"/>
        <w:rPr>
          <w:rFonts w:cs="Times New Roman"/>
          <w:color w:val="000000"/>
          <w:sz w:val="28"/>
          <w:szCs w:val="28"/>
          <w:lang w:val="en-CA"/>
        </w:rPr>
      </w:pPr>
      <w:r w:rsidRPr="0040183C">
        <w:rPr>
          <w:rFonts w:cs="Arial"/>
          <w:b/>
          <w:bCs/>
          <w:color w:val="000000"/>
          <w:sz w:val="28"/>
          <w:szCs w:val="28"/>
          <w:vertAlign w:val="superscript"/>
          <w:lang w:val="en-CA"/>
        </w:rPr>
        <w:t>28 </w:t>
      </w:r>
      <w:r w:rsidRPr="0040183C">
        <w:rPr>
          <w:rFonts w:cs="Times New Roman"/>
          <w:color w:val="000000"/>
          <w:sz w:val="28"/>
          <w:szCs w:val="28"/>
          <w:lang w:val="en-CA"/>
        </w:rPr>
        <w:t>As they came near the village to which they were going</w:t>
      </w:r>
      <w:proofErr w:type="gramStart"/>
      <w:r w:rsidRPr="0040183C">
        <w:rPr>
          <w:rFonts w:cs="Times New Roman"/>
          <w:color w:val="000000"/>
          <w:sz w:val="28"/>
          <w:szCs w:val="28"/>
          <w:lang w:val="en-CA"/>
        </w:rPr>
        <w:t>,</w:t>
      </w:r>
      <w:proofErr w:type="gramEnd"/>
      <w:r w:rsidRPr="0040183C">
        <w:rPr>
          <w:rFonts w:cs="Times New Roman"/>
          <w:color w:val="000000"/>
          <w:sz w:val="28"/>
          <w:szCs w:val="28"/>
          <w:lang w:val="en-CA"/>
        </w:rPr>
        <w:t xml:space="preserve"> he walked ahead as if he were going on. </w:t>
      </w:r>
      <w:r w:rsidRPr="0040183C">
        <w:rPr>
          <w:rFonts w:cs="Arial"/>
          <w:b/>
          <w:bCs/>
          <w:color w:val="000000"/>
          <w:sz w:val="28"/>
          <w:szCs w:val="28"/>
          <w:vertAlign w:val="superscript"/>
          <w:lang w:val="en-CA"/>
        </w:rPr>
        <w:t>29 </w:t>
      </w:r>
      <w:r w:rsidRPr="0040183C">
        <w:rPr>
          <w:rFonts w:cs="Times New Roman"/>
          <w:color w:val="000000"/>
          <w:sz w:val="28"/>
          <w:szCs w:val="28"/>
          <w:lang w:val="en-CA"/>
        </w:rPr>
        <w:t>But they urged him strongly, saying, “Stay with us, because it is almost evening and the day is now nearly over.” So he went in to stay with them. </w:t>
      </w:r>
      <w:r w:rsidRPr="0040183C">
        <w:rPr>
          <w:rFonts w:cs="Arial"/>
          <w:b/>
          <w:bCs/>
          <w:color w:val="000000"/>
          <w:sz w:val="28"/>
          <w:szCs w:val="28"/>
          <w:vertAlign w:val="superscript"/>
          <w:lang w:val="en-CA"/>
        </w:rPr>
        <w:t>30 </w:t>
      </w:r>
      <w:r w:rsidRPr="0040183C">
        <w:rPr>
          <w:rFonts w:cs="Times New Roman"/>
          <w:color w:val="000000"/>
          <w:sz w:val="28"/>
          <w:szCs w:val="28"/>
          <w:lang w:val="en-CA"/>
        </w:rPr>
        <w:t>When he was at the table with them, he took bread, blessed and broke it, and gave it to them. </w:t>
      </w:r>
      <w:r w:rsidRPr="0040183C">
        <w:rPr>
          <w:rFonts w:cs="Arial"/>
          <w:b/>
          <w:bCs/>
          <w:color w:val="000000"/>
          <w:sz w:val="28"/>
          <w:szCs w:val="28"/>
          <w:vertAlign w:val="superscript"/>
          <w:lang w:val="en-CA"/>
        </w:rPr>
        <w:t>31 </w:t>
      </w:r>
      <w:r w:rsidRPr="0040183C">
        <w:rPr>
          <w:rFonts w:cs="Times New Roman"/>
          <w:color w:val="000000"/>
          <w:sz w:val="28"/>
          <w:szCs w:val="28"/>
          <w:lang w:val="en-CA"/>
        </w:rPr>
        <w:t>Then their eyes were opened, and they recognized him; and he vanished from their sight. </w:t>
      </w:r>
    </w:p>
    <w:p w14:paraId="7168FB53" w14:textId="77777777" w:rsidR="003949A7" w:rsidRDefault="003949A7" w:rsidP="0040183C">
      <w:pPr>
        <w:shd w:val="clear" w:color="auto" w:fill="FFFFFF"/>
        <w:rPr>
          <w:rFonts w:cs="Times New Roman"/>
          <w:color w:val="000000"/>
          <w:sz w:val="28"/>
          <w:szCs w:val="28"/>
          <w:lang w:val="en-CA"/>
        </w:rPr>
      </w:pPr>
    </w:p>
    <w:p w14:paraId="116F7DB8" w14:textId="67047B03" w:rsidR="00D5296C" w:rsidRPr="0040183C" w:rsidRDefault="00D5296C" w:rsidP="0040183C">
      <w:pPr>
        <w:shd w:val="clear" w:color="auto" w:fill="FFFFFF"/>
        <w:rPr>
          <w:rFonts w:cs="Times New Roman"/>
          <w:color w:val="000000"/>
          <w:sz w:val="28"/>
          <w:szCs w:val="28"/>
          <w:lang w:val="en-CA"/>
        </w:rPr>
      </w:pPr>
      <w:r w:rsidRPr="0040183C">
        <w:rPr>
          <w:rFonts w:cs="Arial"/>
          <w:b/>
          <w:bCs/>
          <w:color w:val="000000"/>
          <w:sz w:val="28"/>
          <w:szCs w:val="28"/>
          <w:vertAlign w:val="superscript"/>
          <w:lang w:val="en-CA"/>
        </w:rPr>
        <w:t>32 </w:t>
      </w:r>
      <w:r w:rsidRPr="0040183C">
        <w:rPr>
          <w:rFonts w:cs="Times New Roman"/>
          <w:color w:val="000000"/>
          <w:sz w:val="28"/>
          <w:szCs w:val="28"/>
          <w:lang w:val="en-CA"/>
        </w:rPr>
        <w:t>They said to each other, “Were not our hearts burning within us</w:t>
      </w:r>
      <w:r w:rsidR="003949A7">
        <w:rPr>
          <w:rFonts w:cs="Times New Roman"/>
          <w:color w:val="B34B2C"/>
          <w:sz w:val="28"/>
          <w:szCs w:val="28"/>
          <w:u w:val="single"/>
          <w:vertAlign w:val="superscript"/>
          <w:lang w:val="en-CA"/>
        </w:rPr>
        <w:t xml:space="preserve"> </w:t>
      </w:r>
      <w:r w:rsidRPr="0040183C">
        <w:rPr>
          <w:rFonts w:cs="Times New Roman"/>
          <w:color w:val="000000"/>
          <w:sz w:val="28"/>
          <w:szCs w:val="28"/>
          <w:lang w:val="en-CA"/>
        </w:rPr>
        <w:t>while he was talking to us on the road, while he was opening the scriptures to us?” </w:t>
      </w:r>
      <w:r w:rsidRPr="0040183C">
        <w:rPr>
          <w:rFonts w:cs="Arial"/>
          <w:b/>
          <w:bCs/>
          <w:color w:val="000000"/>
          <w:sz w:val="28"/>
          <w:szCs w:val="28"/>
          <w:vertAlign w:val="superscript"/>
          <w:lang w:val="en-CA"/>
        </w:rPr>
        <w:t>33 </w:t>
      </w:r>
      <w:r w:rsidRPr="0040183C">
        <w:rPr>
          <w:rFonts w:cs="Times New Roman"/>
          <w:color w:val="000000"/>
          <w:sz w:val="28"/>
          <w:szCs w:val="28"/>
          <w:lang w:val="en-CA"/>
        </w:rPr>
        <w:t>That same hour they got up and returned to Jerusalem; and they found the eleven and their companions gathered together. </w:t>
      </w:r>
      <w:r w:rsidRPr="0040183C">
        <w:rPr>
          <w:rFonts w:cs="Arial"/>
          <w:b/>
          <w:bCs/>
          <w:color w:val="000000"/>
          <w:sz w:val="28"/>
          <w:szCs w:val="28"/>
          <w:vertAlign w:val="superscript"/>
          <w:lang w:val="en-CA"/>
        </w:rPr>
        <w:t>34 </w:t>
      </w:r>
      <w:r w:rsidRPr="0040183C">
        <w:rPr>
          <w:rFonts w:cs="Times New Roman"/>
          <w:color w:val="000000"/>
          <w:sz w:val="28"/>
          <w:szCs w:val="28"/>
          <w:lang w:val="en-CA"/>
        </w:rPr>
        <w:t>They were saying, “The Lord has risen indeed, and he has appeared to Simon!” </w:t>
      </w:r>
      <w:r w:rsidRPr="0040183C">
        <w:rPr>
          <w:rFonts w:cs="Arial"/>
          <w:b/>
          <w:bCs/>
          <w:color w:val="000000"/>
          <w:sz w:val="28"/>
          <w:szCs w:val="28"/>
          <w:vertAlign w:val="superscript"/>
          <w:lang w:val="en-CA"/>
        </w:rPr>
        <w:t>35 </w:t>
      </w:r>
      <w:r w:rsidRPr="0040183C">
        <w:rPr>
          <w:rFonts w:cs="Times New Roman"/>
          <w:color w:val="000000"/>
          <w:sz w:val="28"/>
          <w:szCs w:val="28"/>
          <w:lang w:val="en-CA"/>
        </w:rPr>
        <w:t>Then they told what had happened on the road, and how he had been made known to them in the breaking of the bread.</w:t>
      </w:r>
    </w:p>
    <w:p w14:paraId="3B74B004" w14:textId="77777777" w:rsidR="00D5296C" w:rsidRDefault="00D5296C" w:rsidP="00EB23EC">
      <w:pPr>
        <w:rPr>
          <w:rFonts w:ascii="Times New Roman" w:hAnsi="Times New Roman" w:cs="Times New Roman"/>
          <w:color w:val="000000"/>
          <w:sz w:val="20"/>
          <w:szCs w:val="20"/>
        </w:rPr>
      </w:pPr>
    </w:p>
    <w:p w14:paraId="6D1D38CD" w14:textId="77777777" w:rsidR="008B3E2E" w:rsidRDefault="008B3E2E" w:rsidP="00EB23EC">
      <w:pPr>
        <w:rPr>
          <w:rFonts w:ascii="Times New Roman" w:hAnsi="Times New Roman" w:cs="Times New Roman"/>
          <w:color w:val="000000"/>
          <w:sz w:val="20"/>
          <w:szCs w:val="20"/>
        </w:rPr>
      </w:pPr>
    </w:p>
    <w:p w14:paraId="54736D95" w14:textId="77777777" w:rsidR="001C38A3" w:rsidRDefault="001C38A3" w:rsidP="00EB23EC">
      <w:pPr>
        <w:rPr>
          <w:rFonts w:ascii="Times New Roman" w:hAnsi="Times New Roman" w:cs="Times New Roman"/>
          <w:color w:val="000000"/>
          <w:sz w:val="20"/>
          <w:szCs w:val="20"/>
        </w:rPr>
      </w:pPr>
    </w:p>
    <w:p w14:paraId="6B3FD79A" w14:textId="77777777" w:rsidR="001C38A3" w:rsidRDefault="001C38A3" w:rsidP="00EB23EC">
      <w:pPr>
        <w:rPr>
          <w:rFonts w:ascii="Times New Roman" w:hAnsi="Times New Roman" w:cs="Times New Roman"/>
          <w:color w:val="000000"/>
          <w:sz w:val="20"/>
          <w:szCs w:val="20"/>
        </w:rPr>
      </w:pPr>
    </w:p>
    <w:p w14:paraId="0B3F0D0F" w14:textId="77777777" w:rsidR="001C38A3" w:rsidRDefault="001C38A3" w:rsidP="00EB23EC">
      <w:pPr>
        <w:rPr>
          <w:rFonts w:ascii="Times New Roman" w:hAnsi="Times New Roman" w:cs="Times New Roman"/>
          <w:color w:val="000000"/>
          <w:sz w:val="20"/>
          <w:szCs w:val="20"/>
        </w:rPr>
      </w:pPr>
    </w:p>
    <w:p w14:paraId="0CE4B153" w14:textId="77777777" w:rsidR="001C38A3" w:rsidRDefault="001C38A3" w:rsidP="00EB23EC">
      <w:pPr>
        <w:rPr>
          <w:rFonts w:ascii="Times New Roman" w:hAnsi="Times New Roman" w:cs="Times New Roman"/>
          <w:color w:val="000000"/>
          <w:sz w:val="20"/>
          <w:szCs w:val="20"/>
        </w:rPr>
      </w:pPr>
    </w:p>
    <w:p w14:paraId="3C736B75" w14:textId="77777777" w:rsidR="001C38A3" w:rsidRDefault="001C38A3" w:rsidP="00EB23EC">
      <w:pPr>
        <w:rPr>
          <w:rFonts w:ascii="Times New Roman" w:hAnsi="Times New Roman" w:cs="Times New Roman"/>
          <w:color w:val="000000"/>
          <w:sz w:val="20"/>
          <w:szCs w:val="20"/>
        </w:rPr>
      </w:pPr>
    </w:p>
    <w:p w14:paraId="32EE4B16" w14:textId="77777777" w:rsidR="001C38A3" w:rsidRDefault="001C38A3" w:rsidP="00EB23EC">
      <w:pPr>
        <w:rPr>
          <w:rFonts w:ascii="Times New Roman" w:hAnsi="Times New Roman" w:cs="Times New Roman"/>
          <w:color w:val="000000"/>
          <w:sz w:val="20"/>
          <w:szCs w:val="20"/>
        </w:rPr>
      </w:pPr>
    </w:p>
    <w:p w14:paraId="7AC34DD3" w14:textId="77777777" w:rsidR="001C38A3" w:rsidRDefault="001C38A3" w:rsidP="00EB23EC">
      <w:pPr>
        <w:rPr>
          <w:rFonts w:ascii="Times New Roman" w:hAnsi="Times New Roman" w:cs="Times New Roman"/>
          <w:color w:val="000000"/>
          <w:sz w:val="20"/>
          <w:szCs w:val="20"/>
        </w:rPr>
      </w:pPr>
    </w:p>
    <w:p w14:paraId="318D98C1" w14:textId="77777777" w:rsidR="001C38A3" w:rsidRDefault="001C38A3" w:rsidP="00EB23EC">
      <w:pPr>
        <w:rPr>
          <w:rFonts w:ascii="Times New Roman" w:hAnsi="Times New Roman" w:cs="Times New Roman"/>
          <w:color w:val="000000"/>
          <w:sz w:val="20"/>
          <w:szCs w:val="20"/>
        </w:rPr>
      </w:pPr>
    </w:p>
    <w:p w14:paraId="2029FCC1" w14:textId="77777777" w:rsidR="001C38A3" w:rsidRDefault="001C38A3" w:rsidP="00EB23EC">
      <w:pPr>
        <w:rPr>
          <w:rFonts w:ascii="Times New Roman" w:hAnsi="Times New Roman" w:cs="Times New Roman"/>
          <w:color w:val="000000"/>
          <w:sz w:val="20"/>
          <w:szCs w:val="20"/>
        </w:rPr>
      </w:pPr>
    </w:p>
    <w:p w14:paraId="05D24D63" w14:textId="77777777" w:rsidR="001C38A3" w:rsidRDefault="001C38A3" w:rsidP="00EB23EC">
      <w:pPr>
        <w:rPr>
          <w:rFonts w:ascii="Times New Roman" w:hAnsi="Times New Roman" w:cs="Times New Roman"/>
          <w:color w:val="000000"/>
          <w:sz w:val="20"/>
          <w:szCs w:val="20"/>
        </w:rPr>
      </w:pPr>
    </w:p>
    <w:p w14:paraId="6FEF7733" w14:textId="77777777" w:rsidR="001C38A3" w:rsidRDefault="001C38A3" w:rsidP="00EB23EC">
      <w:pPr>
        <w:rPr>
          <w:rFonts w:ascii="Times New Roman" w:hAnsi="Times New Roman" w:cs="Times New Roman"/>
          <w:color w:val="000000"/>
          <w:sz w:val="20"/>
          <w:szCs w:val="20"/>
        </w:rPr>
      </w:pPr>
    </w:p>
    <w:p w14:paraId="50BCCE1F" w14:textId="77777777" w:rsidR="001C38A3" w:rsidRDefault="001C38A3" w:rsidP="00EB23EC">
      <w:pPr>
        <w:rPr>
          <w:rFonts w:ascii="Times New Roman" w:hAnsi="Times New Roman" w:cs="Times New Roman"/>
          <w:color w:val="000000"/>
          <w:sz w:val="20"/>
          <w:szCs w:val="20"/>
        </w:rPr>
      </w:pPr>
    </w:p>
    <w:p w14:paraId="763C58FE" w14:textId="77777777" w:rsidR="001C38A3" w:rsidRDefault="001C38A3" w:rsidP="00EB23EC">
      <w:pPr>
        <w:rPr>
          <w:rFonts w:ascii="Times New Roman" w:hAnsi="Times New Roman" w:cs="Times New Roman"/>
          <w:color w:val="000000"/>
          <w:sz w:val="20"/>
          <w:szCs w:val="20"/>
        </w:rPr>
      </w:pPr>
    </w:p>
    <w:p w14:paraId="042F1165" w14:textId="77777777" w:rsidR="001C38A3" w:rsidRDefault="001C38A3" w:rsidP="00EB23EC">
      <w:pPr>
        <w:rPr>
          <w:rFonts w:ascii="Times New Roman" w:hAnsi="Times New Roman" w:cs="Times New Roman"/>
          <w:color w:val="000000"/>
          <w:sz w:val="20"/>
          <w:szCs w:val="20"/>
        </w:rPr>
      </w:pPr>
    </w:p>
    <w:p w14:paraId="1CBB12C1" w14:textId="77777777" w:rsidR="001C38A3" w:rsidRDefault="001C38A3" w:rsidP="00EB23EC">
      <w:pPr>
        <w:rPr>
          <w:rFonts w:ascii="Times New Roman" w:hAnsi="Times New Roman" w:cs="Times New Roman"/>
          <w:color w:val="000000"/>
          <w:sz w:val="20"/>
          <w:szCs w:val="20"/>
        </w:rPr>
      </w:pPr>
    </w:p>
    <w:p w14:paraId="255B4026" w14:textId="77777777" w:rsidR="008B3E2E" w:rsidRPr="00C82583" w:rsidRDefault="008B3E2E" w:rsidP="00EB23EC">
      <w:pPr>
        <w:rPr>
          <w:rFonts w:cs="Times New Roman"/>
          <w:color w:val="000000"/>
          <w:sz w:val="28"/>
          <w:szCs w:val="28"/>
        </w:rPr>
      </w:pPr>
    </w:p>
    <w:p w14:paraId="38B8B491" w14:textId="688A1237" w:rsidR="008B3E2E" w:rsidRPr="00B3673E" w:rsidRDefault="00B3673E" w:rsidP="00EB23EC">
      <w:pPr>
        <w:rPr>
          <w:rFonts w:cs="Times New Roman"/>
          <w:b/>
          <w:color w:val="000000"/>
          <w:sz w:val="28"/>
          <w:szCs w:val="28"/>
        </w:rPr>
      </w:pPr>
      <w:r w:rsidRPr="00B3673E">
        <w:rPr>
          <w:rFonts w:cs="Times New Roman"/>
          <w:b/>
          <w:color w:val="000000"/>
          <w:sz w:val="28"/>
          <w:szCs w:val="28"/>
          <w:u w:val="single"/>
        </w:rPr>
        <w:t>Appendix #2</w:t>
      </w:r>
      <w:r>
        <w:rPr>
          <w:rFonts w:cs="Times New Roman"/>
          <w:b/>
          <w:color w:val="000000"/>
          <w:sz w:val="28"/>
          <w:szCs w:val="28"/>
        </w:rPr>
        <w:t xml:space="preserve"> – Prayers of the People</w:t>
      </w:r>
    </w:p>
    <w:p w14:paraId="6160655F" w14:textId="77777777" w:rsidR="00B3673E" w:rsidRPr="0070701D" w:rsidRDefault="00B3673E" w:rsidP="00B3673E"/>
    <w:p w14:paraId="61323B9E" w14:textId="77777777" w:rsidR="00B3673E" w:rsidRPr="0070701D" w:rsidRDefault="00B3673E" w:rsidP="00B3673E">
      <w:pPr>
        <w:rPr>
          <w:bCs/>
          <w:i/>
          <w:color w:val="262626"/>
        </w:rPr>
      </w:pPr>
      <w:r w:rsidRPr="0070701D">
        <w:rPr>
          <w:bCs/>
          <w:i/>
          <w:color w:val="262626"/>
        </w:rPr>
        <w:t>If more than one person is praying this service in a household, one or two other participants may lead the following prayers, all participants responding with the text in bold print.</w:t>
      </w:r>
    </w:p>
    <w:p w14:paraId="5F2610E9" w14:textId="77777777" w:rsidR="00B3673E" w:rsidRPr="00D4477F" w:rsidRDefault="00B3673E" w:rsidP="00B3673E">
      <w:pPr>
        <w:rPr>
          <w:sz w:val="28"/>
          <w:szCs w:val="28"/>
        </w:rPr>
      </w:pPr>
    </w:p>
    <w:p w14:paraId="4A1DE133" w14:textId="77777777" w:rsidR="00B3673E" w:rsidRDefault="00B3673E" w:rsidP="00B3673E">
      <w:pPr>
        <w:rPr>
          <w:sz w:val="28"/>
          <w:szCs w:val="28"/>
        </w:rPr>
      </w:pPr>
      <w:r w:rsidRPr="00D4477F">
        <w:rPr>
          <w:sz w:val="28"/>
          <w:szCs w:val="28"/>
        </w:rPr>
        <w:t xml:space="preserve">Through </w:t>
      </w:r>
      <w:r>
        <w:rPr>
          <w:sz w:val="28"/>
          <w:szCs w:val="28"/>
        </w:rPr>
        <w:t xml:space="preserve">Jesus Christ, crucified and </w:t>
      </w:r>
      <w:proofErr w:type="gramStart"/>
      <w:r>
        <w:rPr>
          <w:sz w:val="28"/>
          <w:szCs w:val="28"/>
        </w:rPr>
        <w:t>risen</w:t>
      </w:r>
      <w:proofErr w:type="gramEnd"/>
      <w:r>
        <w:rPr>
          <w:sz w:val="28"/>
          <w:szCs w:val="28"/>
        </w:rPr>
        <w:t>, we</w:t>
      </w:r>
      <w:r w:rsidRPr="00D4477F">
        <w:rPr>
          <w:sz w:val="28"/>
          <w:szCs w:val="28"/>
        </w:rPr>
        <w:t xml:space="preserve"> have come to trust in God, who raised </w:t>
      </w:r>
      <w:r>
        <w:rPr>
          <w:sz w:val="28"/>
          <w:szCs w:val="28"/>
        </w:rPr>
        <w:t xml:space="preserve">Christ </w:t>
      </w:r>
      <w:r w:rsidRPr="00D4477F">
        <w:rPr>
          <w:sz w:val="28"/>
          <w:szCs w:val="28"/>
        </w:rPr>
        <w:t>f</w:t>
      </w:r>
      <w:r>
        <w:rPr>
          <w:sz w:val="28"/>
          <w:szCs w:val="28"/>
        </w:rPr>
        <w:t>rom the dead and gave him glory.</w:t>
      </w:r>
      <w:r w:rsidRPr="00D4477F">
        <w:rPr>
          <w:sz w:val="28"/>
          <w:szCs w:val="28"/>
        </w:rPr>
        <w:t xml:space="preserve"> </w:t>
      </w:r>
    </w:p>
    <w:p w14:paraId="194231DD" w14:textId="77777777" w:rsidR="00BF0FBC" w:rsidRDefault="00B3673E" w:rsidP="00B3673E">
      <w:pPr>
        <w:rPr>
          <w:sz w:val="28"/>
          <w:szCs w:val="28"/>
        </w:rPr>
      </w:pPr>
      <w:r>
        <w:rPr>
          <w:sz w:val="28"/>
          <w:szCs w:val="28"/>
        </w:rPr>
        <w:t xml:space="preserve">With our </w:t>
      </w:r>
      <w:r w:rsidRPr="00D4477F">
        <w:rPr>
          <w:sz w:val="28"/>
          <w:szCs w:val="28"/>
        </w:rPr>
        <w:t>faith and hope set on God</w:t>
      </w:r>
      <w:r>
        <w:rPr>
          <w:sz w:val="28"/>
          <w:szCs w:val="28"/>
        </w:rPr>
        <w:t xml:space="preserve">, let us </w:t>
      </w:r>
      <w:r w:rsidR="00BF0FBC">
        <w:rPr>
          <w:sz w:val="28"/>
          <w:szCs w:val="28"/>
        </w:rPr>
        <w:t>lift our hearts to God</w:t>
      </w:r>
    </w:p>
    <w:p w14:paraId="77554CBF" w14:textId="1B7F9912" w:rsidR="00B3673E" w:rsidRDefault="00B3673E" w:rsidP="00B3673E">
      <w:pPr>
        <w:rPr>
          <w:sz w:val="28"/>
          <w:szCs w:val="28"/>
        </w:rPr>
      </w:pPr>
      <w:proofErr w:type="gramStart"/>
      <w:r>
        <w:rPr>
          <w:sz w:val="28"/>
          <w:szCs w:val="28"/>
        </w:rPr>
        <w:t>as</w:t>
      </w:r>
      <w:proofErr w:type="gramEnd"/>
      <w:r>
        <w:rPr>
          <w:sz w:val="28"/>
          <w:szCs w:val="28"/>
        </w:rPr>
        <w:t xml:space="preserve"> we say, “Lord, hear our prayer.”</w:t>
      </w:r>
    </w:p>
    <w:p w14:paraId="05868677" w14:textId="77777777" w:rsidR="00B3673E" w:rsidRDefault="00B3673E" w:rsidP="00B3673E">
      <w:pPr>
        <w:rPr>
          <w:sz w:val="28"/>
          <w:szCs w:val="28"/>
        </w:rPr>
      </w:pPr>
    </w:p>
    <w:p w14:paraId="14E14339" w14:textId="77777777" w:rsidR="00B3673E" w:rsidRDefault="00B3673E" w:rsidP="00B3673E">
      <w:pPr>
        <w:rPr>
          <w:sz w:val="28"/>
          <w:szCs w:val="28"/>
        </w:rPr>
      </w:pPr>
    </w:p>
    <w:p w14:paraId="24DC8976" w14:textId="2389388B" w:rsidR="00B3673E" w:rsidRDefault="0070701D" w:rsidP="00B3673E">
      <w:pPr>
        <w:rPr>
          <w:sz w:val="28"/>
          <w:szCs w:val="28"/>
        </w:rPr>
      </w:pPr>
      <w:r>
        <w:rPr>
          <w:sz w:val="28"/>
          <w:szCs w:val="28"/>
        </w:rPr>
        <w:t>For this household;</w:t>
      </w:r>
      <w:r w:rsidR="00B3673E">
        <w:rPr>
          <w:sz w:val="28"/>
          <w:szCs w:val="28"/>
        </w:rPr>
        <w:t xml:space="preserve"> </w:t>
      </w:r>
    </w:p>
    <w:p w14:paraId="70FC2CA3" w14:textId="1B11D6C8" w:rsidR="00B3673E" w:rsidRDefault="0070701D" w:rsidP="00B3673E">
      <w:pPr>
        <w:rPr>
          <w:sz w:val="28"/>
          <w:szCs w:val="28"/>
        </w:rPr>
      </w:pPr>
      <w:proofErr w:type="gramStart"/>
      <w:r>
        <w:rPr>
          <w:sz w:val="28"/>
          <w:szCs w:val="28"/>
        </w:rPr>
        <w:t>t</w:t>
      </w:r>
      <w:r w:rsidR="00B3673E">
        <w:rPr>
          <w:sz w:val="28"/>
          <w:szCs w:val="28"/>
        </w:rPr>
        <w:t>hat</w:t>
      </w:r>
      <w:proofErr w:type="gramEnd"/>
      <w:r w:rsidR="00B3673E">
        <w:rPr>
          <w:sz w:val="28"/>
          <w:szCs w:val="28"/>
        </w:rPr>
        <w:t xml:space="preserve"> we may recogniz</w:t>
      </w:r>
      <w:r>
        <w:rPr>
          <w:sz w:val="28"/>
          <w:szCs w:val="28"/>
        </w:rPr>
        <w:t>e the risen Christ in our midst</w:t>
      </w:r>
      <w:r w:rsidR="00B3673E">
        <w:rPr>
          <w:sz w:val="28"/>
          <w:szCs w:val="28"/>
        </w:rPr>
        <w:t xml:space="preserve">, </w:t>
      </w:r>
    </w:p>
    <w:p w14:paraId="154968F8" w14:textId="1F3BF299" w:rsidR="00B3673E" w:rsidRDefault="00B3673E" w:rsidP="00B3673E">
      <w:pPr>
        <w:rPr>
          <w:sz w:val="28"/>
          <w:szCs w:val="28"/>
        </w:rPr>
      </w:pPr>
      <w:proofErr w:type="gramStart"/>
      <w:r>
        <w:rPr>
          <w:sz w:val="28"/>
          <w:szCs w:val="28"/>
        </w:rPr>
        <w:t>let</w:t>
      </w:r>
      <w:proofErr w:type="gramEnd"/>
      <w:r>
        <w:rPr>
          <w:sz w:val="28"/>
          <w:szCs w:val="28"/>
        </w:rPr>
        <w:t xml:space="preserve"> us </w:t>
      </w:r>
      <w:r w:rsidR="00BF0FBC">
        <w:rPr>
          <w:sz w:val="28"/>
          <w:szCs w:val="28"/>
        </w:rPr>
        <w:t>lift our hearts to God</w:t>
      </w:r>
      <w:r>
        <w:rPr>
          <w:sz w:val="28"/>
          <w:szCs w:val="28"/>
        </w:rPr>
        <w:t>:</w:t>
      </w:r>
      <w:r w:rsidR="0070701D">
        <w:rPr>
          <w:sz w:val="28"/>
          <w:szCs w:val="28"/>
        </w:rPr>
        <w:t xml:space="preserve"> </w:t>
      </w:r>
      <w:r w:rsidR="0070701D">
        <w:rPr>
          <w:b/>
          <w:sz w:val="28"/>
          <w:szCs w:val="28"/>
        </w:rPr>
        <w:t>Lord, hear our prayer.</w:t>
      </w:r>
    </w:p>
    <w:p w14:paraId="677DB569" w14:textId="77777777" w:rsidR="00B3673E" w:rsidRDefault="00B3673E" w:rsidP="00B3673E">
      <w:pPr>
        <w:rPr>
          <w:sz w:val="28"/>
          <w:szCs w:val="28"/>
        </w:rPr>
      </w:pPr>
    </w:p>
    <w:p w14:paraId="5CA56B5D" w14:textId="60A90964" w:rsidR="00B3673E" w:rsidRDefault="00B3673E" w:rsidP="00B3673E">
      <w:pPr>
        <w:widowControl w:val="0"/>
        <w:autoSpaceDE w:val="0"/>
        <w:autoSpaceDN w:val="0"/>
        <w:adjustRightInd w:val="0"/>
        <w:rPr>
          <w:rFonts w:cs="Calibri"/>
          <w:sz w:val="28"/>
          <w:szCs w:val="28"/>
        </w:rPr>
      </w:pPr>
      <w:r>
        <w:rPr>
          <w:rFonts w:cs="Calibri"/>
          <w:sz w:val="28"/>
          <w:szCs w:val="28"/>
        </w:rPr>
        <w:t>F</w:t>
      </w:r>
      <w:r w:rsidRPr="006F043F">
        <w:rPr>
          <w:rFonts w:cs="Calibri"/>
          <w:sz w:val="28"/>
          <w:szCs w:val="28"/>
        </w:rPr>
        <w:t xml:space="preserve">or </w:t>
      </w:r>
      <w:r w:rsidR="0070701D">
        <w:rPr>
          <w:rFonts w:cs="Calibri"/>
          <w:sz w:val="28"/>
          <w:szCs w:val="28"/>
        </w:rPr>
        <w:t xml:space="preserve">our congregation of </w:t>
      </w:r>
      <w:r w:rsidR="0070701D">
        <w:rPr>
          <w:rFonts w:cs="Calibri"/>
          <w:i/>
          <w:sz w:val="28"/>
          <w:szCs w:val="28"/>
        </w:rPr>
        <w:t>N. Church,</w:t>
      </w:r>
      <w:r w:rsidR="0070701D">
        <w:rPr>
          <w:rFonts w:cs="Calibri"/>
          <w:sz w:val="28"/>
          <w:szCs w:val="28"/>
        </w:rPr>
        <w:t xml:space="preserve"> </w:t>
      </w:r>
      <w:r>
        <w:rPr>
          <w:rFonts w:cs="Calibri"/>
          <w:sz w:val="28"/>
          <w:szCs w:val="28"/>
        </w:rPr>
        <w:t xml:space="preserve"> </w:t>
      </w:r>
    </w:p>
    <w:p w14:paraId="4974E498" w14:textId="54C56059" w:rsidR="00BF0FBC" w:rsidRDefault="00B3673E" w:rsidP="00B3673E">
      <w:pPr>
        <w:widowControl w:val="0"/>
        <w:autoSpaceDE w:val="0"/>
        <w:autoSpaceDN w:val="0"/>
        <w:adjustRightInd w:val="0"/>
        <w:rPr>
          <w:rFonts w:cs="Calibri"/>
          <w:sz w:val="28"/>
          <w:szCs w:val="28"/>
        </w:rPr>
      </w:pPr>
      <w:proofErr w:type="gramStart"/>
      <w:r>
        <w:rPr>
          <w:rFonts w:cs="Calibri"/>
          <w:sz w:val="28"/>
          <w:szCs w:val="28"/>
        </w:rPr>
        <w:t>for</w:t>
      </w:r>
      <w:proofErr w:type="gramEnd"/>
      <w:r>
        <w:rPr>
          <w:rFonts w:cs="Calibri"/>
          <w:sz w:val="28"/>
          <w:szCs w:val="28"/>
        </w:rPr>
        <w:t xml:space="preserve"> </w:t>
      </w:r>
      <w:r w:rsidR="00BF0FBC">
        <w:rPr>
          <w:rFonts w:cs="Calibri"/>
          <w:sz w:val="28"/>
          <w:szCs w:val="28"/>
        </w:rPr>
        <w:t xml:space="preserve">the whole </w:t>
      </w:r>
      <w:r w:rsidR="0070701D">
        <w:rPr>
          <w:rFonts w:cs="Calibri"/>
          <w:sz w:val="28"/>
          <w:szCs w:val="28"/>
        </w:rPr>
        <w:t>Diocese</w:t>
      </w:r>
      <w:r w:rsidR="00BF0FBC">
        <w:rPr>
          <w:rFonts w:cs="Calibri"/>
          <w:sz w:val="28"/>
          <w:szCs w:val="28"/>
        </w:rPr>
        <w:t xml:space="preserve"> of Algoma</w:t>
      </w:r>
      <w:r w:rsidR="0070701D">
        <w:rPr>
          <w:rFonts w:cs="Calibri"/>
          <w:sz w:val="28"/>
          <w:szCs w:val="28"/>
        </w:rPr>
        <w:t>,</w:t>
      </w:r>
      <w:r w:rsidR="00BF0FBC">
        <w:rPr>
          <w:rFonts w:cs="Calibri"/>
          <w:sz w:val="28"/>
          <w:szCs w:val="28"/>
        </w:rPr>
        <w:t xml:space="preserve"> </w:t>
      </w:r>
    </w:p>
    <w:p w14:paraId="70442D52" w14:textId="24726CD1" w:rsidR="0070701D" w:rsidRDefault="00BF0FBC" w:rsidP="00B3673E">
      <w:pPr>
        <w:widowControl w:val="0"/>
        <w:autoSpaceDE w:val="0"/>
        <w:autoSpaceDN w:val="0"/>
        <w:adjustRightInd w:val="0"/>
        <w:rPr>
          <w:rFonts w:cs="Calibri"/>
          <w:sz w:val="28"/>
          <w:szCs w:val="28"/>
        </w:rPr>
      </w:pPr>
      <w:proofErr w:type="gramStart"/>
      <w:r>
        <w:rPr>
          <w:rFonts w:cs="Calibri"/>
          <w:sz w:val="28"/>
          <w:szCs w:val="28"/>
        </w:rPr>
        <w:t>and</w:t>
      </w:r>
      <w:proofErr w:type="gramEnd"/>
      <w:r>
        <w:rPr>
          <w:rFonts w:cs="Calibri"/>
          <w:sz w:val="28"/>
          <w:szCs w:val="28"/>
        </w:rPr>
        <w:t xml:space="preserve"> for our Archbishop, Anne;</w:t>
      </w:r>
      <w:r w:rsidR="0070701D">
        <w:rPr>
          <w:rFonts w:cs="Calibri"/>
          <w:sz w:val="28"/>
          <w:szCs w:val="28"/>
        </w:rPr>
        <w:t xml:space="preserve"> </w:t>
      </w:r>
    </w:p>
    <w:p w14:paraId="3D37C59C" w14:textId="77777777" w:rsidR="0070701D" w:rsidRDefault="00B3673E" w:rsidP="00B3673E">
      <w:pPr>
        <w:widowControl w:val="0"/>
        <w:autoSpaceDE w:val="0"/>
        <w:autoSpaceDN w:val="0"/>
        <w:adjustRightInd w:val="0"/>
        <w:rPr>
          <w:rFonts w:cs="Calibri"/>
          <w:sz w:val="28"/>
          <w:szCs w:val="28"/>
        </w:rPr>
      </w:pPr>
      <w:proofErr w:type="gramStart"/>
      <w:r>
        <w:rPr>
          <w:rFonts w:cs="Calibri"/>
          <w:sz w:val="28"/>
          <w:szCs w:val="28"/>
        </w:rPr>
        <w:t>that</w:t>
      </w:r>
      <w:proofErr w:type="gramEnd"/>
      <w:r>
        <w:rPr>
          <w:rFonts w:cs="Calibri"/>
          <w:sz w:val="28"/>
          <w:szCs w:val="28"/>
        </w:rPr>
        <w:t xml:space="preserve"> all </w:t>
      </w:r>
      <w:r w:rsidR="0070701D">
        <w:rPr>
          <w:rFonts w:cs="Calibri"/>
          <w:sz w:val="28"/>
          <w:szCs w:val="28"/>
        </w:rPr>
        <w:t>who know the Lord Jesus in the Breaking of the Bread</w:t>
      </w:r>
      <w:r>
        <w:rPr>
          <w:rFonts w:cs="Calibri"/>
          <w:sz w:val="28"/>
          <w:szCs w:val="28"/>
        </w:rPr>
        <w:t xml:space="preserve"> </w:t>
      </w:r>
    </w:p>
    <w:p w14:paraId="542605AC" w14:textId="1FA4C405" w:rsidR="00B3673E" w:rsidRDefault="00B3673E" w:rsidP="00B3673E">
      <w:pPr>
        <w:widowControl w:val="0"/>
        <w:autoSpaceDE w:val="0"/>
        <w:autoSpaceDN w:val="0"/>
        <w:adjustRightInd w:val="0"/>
        <w:rPr>
          <w:rFonts w:cs="Calibri"/>
          <w:sz w:val="28"/>
          <w:szCs w:val="28"/>
        </w:rPr>
      </w:pPr>
      <w:proofErr w:type="gramStart"/>
      <w:r>
        <w:rPr>
          <w:rFonts w:cs="Calibri"/>
          <w:sz w:val="28"/>
          <w:szCs w:val="28"/>
        </w:rPr>
        <w:t>may</w:t>
      </w:r>
      <w:proofErr w:type="gramEnd"/>
      <w:r>
        <w:rPr>
          <w:rFonts w:cs="Calibri"/>
          <w:sz w:val="28"/>
          <w:szCs w:val="28"/>
        </w:rPr>
        <w:t xml:space="preserve"> love one another deeply from the heart, </w:t>
      </w:r>
    </w:p>
    <w:p w14:paraId="51B48ACC" w14:textId="17C4DE00" w:rsidR="00B3673E" w:rsidRDefault="00B3673E" w:rsidP="00B3673E">
      <w:pPr>
        <w:widowControl w:val="0"/>
        <w:autoSpaceDE w:val="0"/>
        <w:autoSpaceDN w:val="0"/>
        <w:adjustRightInd w:val="0"/>
        <w:rPr>
          <w:rFonts w:cs="Calibri"/>
          <w:sz w:val="28"/>
          <w:szCs w:val="28"/>
        </w:rPr>
      </w:pPr>
      <w:proofErr w:type="gramStart"/>
      <w:r>
        <w:rPr>
          <w:rFonts w:cs="Calibri"/>
          <w:sz w:val="28"/>
          <w:szCs w:val="28"/>
        </w:rPr>
        <w:t>let</w:t>
      </w:r>
      <w:proofErr w:type="gramEnd"/>
      <w:r>
        <w:rPr>
          <w:rFonts w:cs="Calibri"/>
          <w:sz w:val="28"/>
          <w:szCs w:val="28"/>
        </w:rPr>
        <w:t xml:space="preserve"> us </w:t>
      </w:r>
      <w:r w:rsidR="00BF0FBC">
        <w:rPr>
          <w:sz w:val="28"/>
          <w:szCs w:val="28"/>
        </w:rPr>
        <w:t>lift our hearts to God</w:t>
      </w:r>
      <w:r>
        <w:rPr>
          <w:rFonts w:cs="Calibri"/>
          <w:sz w:val="28"/>
          <w:szCs w:val="28"/>
        </w:rPr>
        <w:t xml:space="preserve">: </w:t>
      </w:r>
      <w:r w:rsidR="0070701D">
        <w:rPr>
          <w:b/>
          <w:sz w:val="28"/>
          <w:szCs w:val="28"/>
        </w:rPr>
        <w:t>Lord, hear our prayer.</w:t>
      </w:r>
    </w:p>
    <w:p w14:paraId="2E3F83D8" w14:textId="77777777" w:rsidR="00B3673E" w:rsidRDefault="00B3673E" w:rsidP="00B3673E">
      <w:pPr>
        <w:rPr>
          <w:sz w:val="28"/>
          <w:szCs w:val="28"/>
        </w:rPr>
      </w:pPr>
    </w:p>
    <w:p w14:paraId="55B1C4F7" w14:textId="36A7D9FA" w:rsidR="00B3673E" w:rsidRPr="002656EC" w:rsidRDefault="00B3673E" w:rsidP="00B3673E">
      <w:pPr>
        <w:rPr>
          <w:i/>
          <w:sz w:val="28"/>
          <w:szCs w:val="28"/>
        </w:rPr>
      </w:pPr>
      <w:r>
        <w:rPr>
          <w:sz w:val="28"/>
          <w:szCs w:val="28"/>
        </w:rPr>
        <w:t>F</w:t>
      </w:r>
      <w:r w:rsidR="0084458C">
        <w:rPr>
          <w:sz w:val="28"/>
          <w:szCs w:val="28"/>
        </w:rPr>
        <w:t xml:space="preserve">or this world: for all nations </w:t>
      </w:r>
      <w:r>
        <w:rPr>
          <w:sz w:val="28"/>
          <w:szCs w:val="28"/>
        </w:rPr>
        <w:t xml:space="preserve">and peoples, </w:t>
      </w:r>
      <w:r>
        <w:rPr>
          <w:i/>
          <w:sz w:val="28"/>
          <w:szCs w:val="28"/>
        </w:rPr>
        <w:t>especially N.,</w:t>
      </w:r>
    </w:p>
    <w:p w14:paraId="1FDE2D38" w14:textId="3A132B35" w:rsidR="00B3673E" w:rsidRDefault="00D00BDB" w:rsidP="00B3673E">
      <w:pPr>
        <w:rPr>
          <w:i/>
        </w:rPr>
      </w:pPr>
      <w:proofErr w:type="gramStart"/>
      <w:r>
        <w:rPr>
          <w:sz w:val="28"/>
          <w:szCs w:val="28"/>
        </w:rPr>
        <w:t>that</w:t>
      </w:r>
      <w:proofErr w:type="gramEnd"/>
      <w:r>
        <w:rPr>
          <w:sz w:val="28"/>
          <w:szCs w:val="28"/>
        </w:rPr>
        <w:t xml:space="preserve"> </w:t>
      </w:r>
      <w:r w:rsidR="00B3673E">
        <w:rPr>
          <w:sz w:val="28"/>
          <w:szCs w:val="28"/>
        </w:rPr>
        <w:t xml:space="preserve">violence and injustice will come to a swift end, </w:t>
      </w:r>
    </w:p>
    <w:p w14:paraId="29798FFE" w14:textId="77777777" w:rsidR="00B3673E" w:rsidRDefault="00B3673E" w:rsidP="00B3673E">
      <w:pPr>
        <w:rPr>
          <w:sz w:val="28"/>
          <w:szCs w:val="28"/>
        </w:rPr>
      </w:pPr>
      <w:proofErr w:type="gramStart"/>
      <w:r>
        <w:rPr>
          <w:sz w:val="28"/>
          <w:szCs w:val="28"/>
        </w:rPr>
        <w:t>and</w:t>
      </w:r>
      <w:proofErr w:type="gramEnd"/>
      <w:r>
        <w:rPr>
          <w:sz w:val="28"/>
          <w:szCs w:val="28"/>
        </w:rPr>
        <w:t xml:space="preserve"> a spirit of genuine service and concord will be given to all, </w:t>
      </w:r>
    </w:p>
    <w:p w14:paraId="3795C42A" w14:textId="27225E5B" w:rsidR="00B3673E" w:rsidRDefault="00BF0FBC" w:rsidP="00B3673E">
      <w:pPr>
        <w:rPr>
          <w:sz w:val="28"/>
          <w:szCs w:val="28"/>
        </w:rPr>
      </w:pPr>
      <w:proofErr w:type="gramStart"/>
      <w:r>
        <w:rPr>
          <w:sz w:val="28"/>
          <w:szCs w:val="28"/>
        </w:rPr>
        <w:t>particularly</w:t>
      </w:r>
      <w:proofErr w:type="gramEnd"/>
      <w:r>
        <w:rPr>
          <w:sz w:val="28"/>
          <w:szCs w:val="28"/>
        </w:rPr>
        <w:t xml:space="preserve"> </w:t>
      </w:r>
      <w:r w:rsidR="00B3673E">
        <w:rPr>
          <w:sz w:val="28"/>
          <w:szCs w:val="28"/>
        </w:rPr>
        <w:t xml:space="preserve">to those who lead, </w:t>
      </w:r>
    </w:p>
    <w:p w14:paraId="07933E47" w14:textId="784746A4" w:rsidR="00B3673E" w:rsidRDefault="00B3673E" w:rsidP="00B3673E">
      <w:pPr>
        <w:rPr>
          <w:sz w:val="28"/>
          <w:szCs w:val="28"/>
        </w:rPr>
      </w:pPr>
      <w:proofErr w:type="gramStart"/>
      <w:r>
        <w:rPr>
          <w:sz w:val="28"/>
          <w:szCs w:val="28"/>
        </w:rPr>
        <w:t>let</w:t>
      </w:r>
      <w:proofErr w:type="gramEnd"/>
      <w:r>
        <w:rPr>
          <w:sz w:val="28"/>
          <w:szCs w:val="28"/>
        </w:rPr>
        <w:t xml:space="preserve"> us </w:t>
      </w:r>
      <w:r w:rsidR="00BF0FBC">
        <w:rPr>
          <w:sz w:val="28"/>
          <w:szCs w:val="28"/>
        </w:rPr>
        <w:t>lift our hearts to God</w:t>
      </w:r>
      <w:r>
        <w:rPr>
          <w:sz w:val="28"/>
          <w:szCs w:val="28"/>
        </w:rPr>
        <w:t xml:space="preserve">: </w:t>
      </w:r>
      <w:r w:rsidR="0070701D">
        <w:rPr>
          <w:b/>
          <w:sz w:val="28"/>
          <w:szCs w:val="28"/>
        </w:rPr>
        <w:t>Lord, hear our prayer.</w:t>
      </w:r>
    </w:p>
    <w:p w14:paraId="38935464" w14:textId="77777777" w:rsidR="00B3673E" w:rsidRDefault="00B3673E" w:rsidP="00B3673E">
      <w:pPr>
        <w:rPr>
          <w:sz w:val="28"/>
        </w:rPr>
      </w:pPr>
    </w:p>
    <w:p w14:paraId="071960FD" w14:textId="77777777" w:rsidR="00B3673E" w:rsidRDefault="00B3673E" w:rsidP="00B3673E">
      <w:pPr>
        <w:rPr>
          <w:sz w:val="28"/>
        </w:rPr>
      </w:pPr>
      <w:r>
        <w:rPr>
          <w:sz w:val="28"/>
        </w:rPr>
        <w:t xml:space="preserve">For those who suffer sickness or need, </w:t>
      </w:r>
      <w:r w:rsidRPr="00FB1411">
        <w:rPr>
          <w:i/>
          <w:sz w:val="28"/>
        </w:rPr>
        <w:t>especially N.,</w:t>
      </w:r>
      <w:r>
        <w:rPr>
          <w:sz w:val="28"/>
        </w:rPr>
        <w:t xml:space="preserve"> </w:t>
      </w:r>
    </w:p>
    <w:p w14:paraId="73AA8985" w14:textId="77777777" w:rsidR="00B3673E" w:rsidRDefault="00B3673E" w:rsidP="00B3673E">
      <w:pPr>
        <w:rPr>
          <w:sz w:val="28"/>
        </w:rPr>
      </w:pPr>
      <w:proofErr w:type="gramStart"/>
      <w:r>
        <w:rPr>
          <w:sz w:val="28"/>
        </w:rPr>
        <w:t>that</w:t>
      </w:r>
      <w:proofErr w:type="gramEnd"/>
      <w:r>
        <w:rPr>
          <w:sz w:val="28"/>
        </w:rPr>
        <w:t xml:space="preserve"> they may know God's healing embrace </w:t>
      </w:r>
    </w:p>
    <w:p w14:paraId="706ABBAF" w14:textId="4942B3F5" w:rsidR="00B3673E" w:rsidRDefault="00B3673E" w:rsidP="00B3673E">
      <w:pPr>
        <w:rPr>
          <w:sz w:val="28"/>
        </w:rPr>
      </w:pPr>
      <w:proofErr w:type="gramStart"/>
      <w:r>
        <w:rPr>
          <w:sz w:val="28"/>
        </w:rPr>
        <w:t>through</w:t>
      </w:r>
      <w:proofErr w:type="gramEnd"/>
      <w:r>
        <w:rPr>
          <w:sz w:val="28"/>
        </w:rPr>
        <w:t xml:space="preserve"> the compassion of many </w:t>
      </w:r>
      <w:r w:rsidR="00D00BDB">
        <w:rPr>
          <w:sz w:val="28"/>
        </w:rPr>
        <w:t>companions</w:t>
      </w:r>
      <w:r>
        <w:rPr>
          <w:sz w:val="28"/>
        </w:rPr>
        <w:t>,</w:t>
      </w:r>
    </w:p>
    <w:p w14:paraId="49AF18E4" w14:textId="5144CA10" w:rsidR="00B3673E" w:rsidRDefault="00B3673E" w:rsidP="00B3673E">
      <w:pPr>
        <w:rPr>
          <w:sz w:val="28"/>
        </w:rPr>
      </w:pPr>
      <w:proofErr w:type="gramStart"/>
      <w:r>
        <w:rPr>
          <w:sz w:val="28"/>
        </w:rPr>
        <w:t>let</w:t>
      </w:r>
      <w:proofErr w:type="gramEnd"/>
      <w:r>
        <w:rPr>
          <w:sz w:val="28"/>
        </w:rPr>
        <w:t xml:space="preserve"> us </w:t>
      </w:r>
      <w:r w:rsidR="00BF0FBC">
        <w:rPr>
          <w:sz w:val="28"/>
          <w:szCs w:val="28"/>
        </w:rPr>
        <w:t>lift our hearts to God</w:t>
      </w:r>
      <w:r>
        <w:rPr>
          <w:sz w:val="28"/>
        </w:rPr>
        <w:t xml:space="preserve">: </w:t>
      </w:r>
      <w:r w:rsidR="0070701D">
        <w:rPr>
          <w:b/>
          <w:sz w:val="28"/>
          <w:szCs w:val="28"/>
        </w:rPr>
        <w:t>Lord, hear our prayer.</w:t>
      </w:r>
    </w:p>
    <w:p w14:paraId="78C2C0C8" w14:textId="77777777" w:rsidR="00B3673E" w:rsidRDefault="00B3673E" w:rsidP="00B3673E">
      <w:pPr>
        <w:rPr>
          <w:sz w:val="28"/>
          <w:szCs w:val="28"/>
        </w:rPr>
      </w:pPr>
    </w:p>
    <w:p w14:paraId="626ABBDB" w14:textId="77777777" w:rsidR="00B3673E" w:rsidRDefault="00B3673E" w:rsidP="00B3673E">
      <w:pPr>
        <w:rPr>
          <w:sz w:val="28"/>
          <w:szCs w:val="28"/>
        </w:rPr>
      </w:pPr>
      <w:r>
        <w:rPr>
          <w:sz w:val="28"/>
          <w:szCs w:val="28"/>
        </w:rPr>
        <w:t xml:space="preserve">We remember those who have died, </w:t>
      </w:r>
      <w:r w:rsidRPr="00FB1411">
        <w:rPr>
          <w:i/>
          <w:sz w:val="28"/>
          <w:szCs w:val="28"/>
        </w:rPr>
        <w:t>especially N.,</w:t>
      </w:r>
      <w:r>
        <w:rPr>
          <w:sz w:val="28"/>
          <w:szCs w:val="28"/>
        </w:rPr>
        <w:t xml:space="preserve"> </w:t>
      </w:r>
    </w:p>
    <w:p w14:paraId="33B59C7F" w14:textId="77777777" w:rsidR="00B3673E" w:rsidRDefault="00B3673E" w:rsidP="00B3673E">
      <w:pPr>
        <w:rPr>
          <w:sz w:val="28"/>
          <w:szCs w:val="28"/>
        </w:rPr>
      </w:pPr>
      <w:proofErr w:type="gramStart"/>
      <w:r>
        <w:rPr>
          <w:sz w:val="28"/>
          <w:szCs w:val="28"/>
        </w:rPr>
        <w:t>and</w:t>
      </w:r>
      <w:proofErr w:type="gramEnd"/>
      <w:r>
        <w:rPr>
          <w:sz w:val="28"/>
          <w:szCs w:val="28"/>
        </w:rPr>
        <w:t xml:space="preserve"> that we may walk with our God for eternity in the land of the living, </w:t>
      </w:r>
    </w:p>
    <w:p w14:paraId="627C73E3" w14:textId="00F1F80F" w:rsidR="00773338" w:rsidRDefault="00B3673E" w:rsidP="00773338">
      <w:pPr>
        <w:rPr>
          <w:sz w:val="28"/>
          <w:szCs w:val="28"/>
        </w:rPr>
      </w:pPr>
      <w:proofErr w:type="gramStart"/>
      <w:r>
        <w:rPr>
          <w:sz w:val="28"/>
          <w:szCs w:val="28"/>
        </w:rPr>
        <w:t>let</w:t>
      </w:r>
      <w:proofErr w:type="gramEnd"/>
      <w:r>
        <w:rPr>
          <w:sz w:val="28"/>
          <w:szCs w:val="28"/>
        </w:rPr>
        <w:t xml:space="preserve"> us </w:t>
      </w:r>
      <w:r w:rsidR="00BF0FBC">
        <w:rPr>
          <w:sz w:val="28"/>
          <w:szCs w:val="28"/>
        </w:rPr>
        <w:t>lift our hearts to God</w:t>
      </w:r>
      <w:r>
        <w:rPr>
          <w:sz w:val="28"/>
          <w:szCs w:val="28"/>
        </w:rPr>
        <w:t xml:space="preserve">: </w:t>
      </w:r>
      <w:r w:rsidR="0070701D">
        <w:rPr>
          <w:b/>
          <w:sz w:val="28"/>
          <w:szCs w:val="28"/>
        </w:rPr>
        <w:t>Lord, hear our prayer.</w:t>
      </w:r>
    </w:p>
    <w:p w14:paraId="4883071D" w14:textId="57371B2B" w:rsidR="006C683B" w:rsidRPr="002D5D91" w:rsidRDefault="006C683B" w:rsidP="00EB23EC">
      <w:pPr>
        <w:rPr>
          <w:sz w:val="28"/>
        </w:rPr>
      </w:pPr>
    </w:p>
    <w:sectPr w:rsidR="006C683B" w:rsidRPr="002D5D91" w:rsidSect="003161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155A"/>
    <w:multiLevelType w:val="multilevel"/>
    <w:tmpl w:val="950C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D54952"/>
    <w:multiLevelType w:val="multilevel"/>
    <w:tmpl w:val="4BD2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312CB"/>
    <w:multiLevelType w:val="multilevel"/>
    <w:tmpl w:val="4326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15604"/>
    <w:multiLevelType w:val="multilevel"/>
    <w:tmpl w:val="28A2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7B06FE"/>
    <w:multiLevelType w:val="multilevel"/>
    <w:tmpl w:val="B89E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B40730"/>
    <w:multiLevelType w:val="hybridMultilevel"/>
    <w:tmpl w:val="CDAE0FB6"/>
    <w:lvl w:ilvl="0" w:tplc="F36863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AC"/>
    <w:rsid w:val="000519B3"/>
    <w:rsid w:val="00084DC9"/>
    <w:rsid w:val="00085F22"/>
    <w:rsid w:val="000A2AC3"/>
    <w:rsid w:val="000B25F9"/>
    <w:rsid w:val="00161142"/>
    <w:rsid w:val="001C37AD"/>
    <w:rsid w:val="001C38A3"/>
    <w:rsid w:val="001F4FFE"/>
    <w:rsid w:val="00226F23"/>
    <w:rsid w:val="00235FE6"/>
    <w:rsid w:val="00262881"/>
    <w:rsid w:val="00264AB8"/>
    <w:rsid w:val="002A33C7"/>
    <w:rsid w:val="002D5D91"/>
    <w:rsid w:val="0031614C"/>
    <w:rsid w:val="003949A7"/>
    <w:rsid w:val="003C4A59"/>
    <w:rsid w:val="003F5526"/>
    <w:rsid w:val="0040183C"/>
    <w:rsid w:val="004728DC"/>
    <w:rsid w:val="004A1413"/>
    <w:rsid w:val="00515C69"/>
    <w:rsid w:val="0052468E"/>
    <w:rsid w:val="00561305"/>
    <w:rsid w:val="005C4EDE"/>
    <w:rsid w:val="005E7A74"/>
    <w:rsid w:val="006338B6"/>
    <w:rsid w:val="006345EB"/>
    <w:rsid w:val="006773BA"/>
    <w:rsid w:val="006C683B"/>
    <w:rsid w:val="006C7596"/>
    <w:rsid w:val="007021AC"/>
    <w:rsid w:val="0070701D"/>
    <w:rsid w:val="00710CB9"/>
    <w:rsid w:val="00773338"/>
    <w:rsid w:val="00774A54"/>
    <w:rsid w:val="007B4D42"/>
    <w:rsid w:val="007F0E6B"/>
    <w:rsid w:val="007F7221"/>
    <w:rsid w:val="008052D2"/>
    <w:rsid w:val="00821AAC"/>
    <w:rsid w:val="0084458C"/>
    <w:rsid w:val="008B3E2E"/>
    <w:rsid w:val="008E6CD0"/>
    <w:rsid w:val="00976D2B"/>
    <w:rsid w:val="00980BCD"/>
    <w:rsid w:val="009C13F1"/>
    <w:rsid w:val="00A0577B"/>
    <w:rsid w:val="00A1244C"/>
    <w:rsid w:val="00A328FE"/>
    <w:rsid w:val="00B1746B"/>
    <w:rsid w:val="00B17AAB"/>
    <w:rsid w:val="00B3673E"/>
    <w:rsid w:val="00B82A0C"/>
    <w:rsid w:val="00BF0FBC"/>
    <w:rsid w:val="00C61CBB"/>
    <w:rsid w:val="00C82583"/>
    <w:rsid w:val="00CA1206"/>
    <w:rsid w:val="00D00BDB"/>
    <w:rsid w:val="00D32957"/>
    <w:rsid w:val="00D41C3F"/>
    <w:rsid w:val="00D5296C"/>
    <w:rsid w:val="00D53E21"/>
    <w:rsid w:val="00DB76D8"/>
    <w:rsid w:val="00DC60E6"/>
    <w:rsid w:val="00DE10D5"/>
    <w:rsid w:val="00DF13E8"/>
    <w:rsid w:val="00E826FC"/>
    <w:rsid w:val="00EB1BC6"/>
    <w:rsid w:val="00EB23EC"/>
    <w:rsid w:val="00EC3FB2"/>
    <w:rsid w:val="00ED1F1A"/>
    <w:rsid w:val="00EE5568"/>
    <w:rsid w:val="00F427A1"/>
    <w:rsid w:val="00F81B53"/>
    <w:rsid w:val="00FE4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6C8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683B"/>
    <w:pPr>
      <w:spacing w:before="100" w:beforeAutospacing="1" w:after="100" w:afterAutospacing="1"/>
      <w:outlineLvl w:val="2"/>
    </w:pPr>
    <w:rPr>
      <w:rFonts w:ascii="Times" w:hAnsi="Times"/>
      <w:b/>
      <w:bCs/>
      <w:sz w:val="27"/>
      <w:szCs w:val="27"/>
      <w:lang w:val="en-CA"/>
    </w:rPr>
  </w:style>
  <w:style w:type="paragraph" w:styleId="Heading4">
    <w:name w:val="heading 4"/>
    <w:basedOn w:val="Normal"/>
    <w:link w:val="Heading4Char"/>
    <w:uiPriority w:val="9"/>
    <w:qFormat/>
    <w:rsid w:val="006C683B"/>
    <w:pPr>
      <w:spacing w:before="100" w:beforeAutospacing="1" w:after="100" w:afterAutospacing="1"/>
      <w:outlineLvl w:val="3"/>
    </w:pPr>
    <w:rPr>
      <w:rFonts w:ascii="Times" w:hAnsi="Times"/>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B23E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60E6"/>
    <w:rPr>
      <w:b/>
      <w:bCs/>
    </w:rPr>
  </w:style>
  <w:style w:type="character" w:styleId="Hyperlink">
    <w:name w:val="Hyperlink"/>
    <w:basedOn w:val="DefaultParagraphFont"/>
    <w:uiPriority w:val="99"/>
    <w:semiHidden/>
    <w:unhideWhenUsed/>
    <w:rsid w:val="00161142"/>
    <w:rPr>
      <w:color w:val="0000FF"/>
      <w:u w:val="single"/>
    </w:rPr>
  </w:style>
  <w:style w:type="character" w:customStyle="1" w:styleId="Heading3Char">
    <w:name w:val="Heading 3 Char"/>
    <w:basedOn w:val="DefaultParagraphFont"/>
    <w:link w:val="Heading3"/>
    <w:uiPriority w:val="9"/>
    <w:rsid w:val="006C683B"/>
    <w:rPr>
      <w:rFonts w:ascii="Times" w:hAnsi="Times"/>
      <w:b/>
      <w:bCs/>
      <w:sz w:val="27"/>
      <w:szCs w:val="27"/>
      <w:lang w:val="en-CA"/>
    </w:rPr>
  </w:style>
  <w:style w:type="character" w:customStyle="1" w:styleId="Heading4Char">
    <w:name w:val="Heading 4 Char"/>
    <w:basedOn w:val="DefaultParagraphFont"/>
    <w:link w:val="Heading4"/>
    <w:uiPriority w:val="9"/>
    <w:rsid w:val="006C683B"/>
    <w:rPr>
      <w:rFonts w:ascii="Times" w:hAnsi="Times"/>
      <w:b/>
      <w:bCs/>
      <w:lang w:val="en-CA"/>
    </w:rPr>
  </w:style>
  <w:style w:type="character" w:styleId="Emphasis">
    <w:name w:val="Emphasis"/>
    <w:basedOn w:val="DefaultParagraphFont"/>
    <w:uiPriority w:val="20"/>
    <w:qFormat/>
    <w:rsid w:val="006C683B"/>
    <w:rPr>
      <w:i/>
      <w:iCs/>
    </w:rPr>
  </w:style>
  <w:style w:type="character" w:customStyle="1" w:styleId="text">
    <w:name w:val="text"/>
    <w:basedOn w:val="DefaultParagraphFont"/>
    <w:rsid w:val="00D5296C"/>
  </w:style>
  <w:style w:type="paragraph" w:customStyle="1" w:styleId="first-line-none">
    <w:name w:val="first-line-none"/>
    <w:basedOn w:val="Normal"/>
    <w:rsid w:val="008B3E2E"/>
    <w:pPr>
      <w:spacing w:before="100" w:beforeAutospacing="1" w:after="100" w:afterAutospacing="1"/>
    </w:pPr>
    <w:rPr>
      <w:rFonts w:ascii="Times" w:hAnsi="Times"/>
      <w:sz w:val="20"/>
      <w:szCs w:val="20"/>
      <w:lang w:val="en-CA"/>
    </w:rPr>
  </w:style>
  <w:style w:type="character" w:customStyle="1" w:styleId="chapternum">
    <w:name w:val="chapternum"/>
    <w:basedOn w:val="DefaultParagraphFont"/>
    <w:rsid w:val="008B3E2E"/>
  </w:style>
  <w:style w:type="character" w:customStyle="1" w:styleId="textexposedshow">
    <w:name w:val="text_exposed_show"/>
    <w:basedOn w:val="DefaultParagraphFont"/>
    <w:rsid w:val="001C38A3"/>
  </w:style>
  <w:style w:type="paragraph" w:customStyle="1" w:styleId="chapter-2">
    <w:name w:val="chapter-2"/>
    <w:basedOn w:val="Normal"/>
    <w:rsid w:val="001C38A3"/>
    <w:pPr>
      <w:spacing w:before="100" w:beforeAutospacing="1" w:after="100" w:afterAutospacing="1"/>
    </w:pPr>
    <w:rPr>
      <w:rFonts w:ascii="Times" w:hAnsi="Times"/>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683B"/>
    <w:pPr>
      <w:spacing w:before="100" w:beforeAutospacing="1" w:after="100" w:afterAutospacing="1"/>
      <w:outlineLvl w:val="2"/>
    </w:pPr>
    <w:rPr>
      <w:rFonts w:ascii="Times" w:hAnsi="Times"/>
      <w:b/>
      <w:bCs/>
      <w:sz w:val="27"/>
      <w:szCs w:val="27"/>
      <w:lang w:val="en-CA"/>
    </w:rPr>
  </w:style>
  <w:style w:type="paragraph" w:styleId="Heading4">
    <w:name w:val="heading 4"/>
    <w:basedOn w:val="Normal"/>
    <w:link w:val="Heading4Char"/>
    <w:uiPriority w:val="9"/>
    <w:qFormat/>
    <w:rsid w:val="006C683B"/>
    <w:pPr>
      <w:spacing w:before="100" w:beforeAutospacing="1" w:after="100" w:afterAutospacing="1"/>
      <w:outlineLvl w:val="3"/>
    </w:pPr>
    <w:rPr>
      <w:rFonts w:ascii="Times" w:hAnsi="Times"/>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B23E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60E6"/>
    <w:rPr>
      <w:b/>
      <w:bCs/>
    </w:rPr>
  </w:style>
  <w:style w:type="character" w:styleId="Hyperlink">
    <w:name w:val="Hyperlink"/>
    <w:basedOn w:val="DefaultParagraphFont"/>
    <w:uiPriority w:val="99"/>
    <w:semiHidden/>
    <w:unhideWhenUsed/>
    <w:rsid w:val="00161142"/>
    <w:rPr>
      <w:color w:val="0000FF"/>
      <w:u w:val="single"/>
    </w:rPr>
  </w:style>
  <w:style w:type="character" w:customStyle="1" w:styleId="Heading3Char">
    <w:name w:val="Heading 3 Char"/>
    <w:basedOn w:val="DefaultParagraphFont"/>
    <w:link w:val="Heading3"/>
    <w:uiPriority w:val="9"/>
    <w:rsid w:val="006C683B"/>
    <w:rPr>
      <w:rFonts w:ascii="Times" w:hAnsi="Times"/>
      <w:b/>
      <w:bCs/>
      <w:sz w:val="27"/>
      <w:szCs w:val="27"/>
      <w:lang w:val="en-CA"/>
    </w:rPr>
  </w:style>
  <w:style w:type="character" w:customStyle="1" w:styleId="Heading4Char">
    <w:name w:val="Heading 4 Char"/>
    <w:basedOn w:val="DefaultParagraphFont"/>
    <w:link w:val="Heading4"/>
    <w:uiPriority w:val="9"/>
    <w:rsid w:val="006C683B"/>
    <w:rPr>
      <w:rFonts w:ascii="Times" w:hAnsi="Times"/>
      <w:b/>
      <w:bCs/>
      <w:lang w:val="en-CA"/>
    </w:rPr>
  </w:style>
  <w:style w:type="character" w:styleId="Emphasis">
    <w:name w:val="Emphasis"/>
    <w:basedOn w:val="DefaultParagraphFont"/>
    <w:uiPriority w:val="20"/>
    <w:qFormat/>
    <w:rsid w:val="006C683B"/>
    <w:rPr>
      <w:i/>
      <w:iCs/>
    </w:rPr>
  </w:style>
  <w:style w:type="character" w:customStyle="1" w:styleId="text">
    <w:name w:val="text"/>
    <w:basedOn w:val="DefaultParagraphFont"/>
    <w:rsid w:val="00D5296C"/>
  </w:style>
  <w:style w:type="paragraph" w:customStyle="1" w:styleId="first-line-none">
    <w:name w:val="first-line-none"/>
    <w:basedOn w:val="Normal"/>
    <w:rsid w:val="008B3E2E"/>
    <w:pPr>
      <w:spacing w:before="100" w:beforeAutospacing="1" w:after="100" w:afterAutospacing="1"/>
    </w:pPr>
    <w:rPr>
      <w:rFonts w:ascii="Times" w:hAnsi="Times"/>
      <w:sz w:val="20"/>
      <w:szCs w:val="20"/>
      <w:lang w:val="en-CA"/>
    </w:rPr>
  </w:style>
  <w:style w:type="character" w:customStyle="1" w:styleId="chapternum">
    <w:name w:val="chapternum"/>
    <w:basedOn w:val="DefaultParagraphFont"/>
    <w:rsid w:val="008B3E2E"/>
  </w:style>
  <w:style w:type="character" w:customStyle="1" w:styleId="textexposedshow">
    <w:name w:val="text_exposed_show"/>
    <w:basedOn w:val="DefaultParagraphFont"/>
    <w:rsid w:val="001C38A3"/>
  </w:style>
  <w:style w:type="paragraph" w:customStyle="1" w:styleId="chapter-2">
    <w:name w:val="chapter-2"/>
    <w:basedOn w:val="Normal"/>
    <w:rsid w:val="001C38A3"/>
    <w:pPr>
      <w:spacing w:before="100" w:beforeAutospacing="1" w:after="100" w:afterAutospacing="1"/>
    </w:pPr>
    <w:rPr>
      <w:rFonts w:ascii="Times" w:hAnsi="Time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25143">
      <w:bodyDiv w:val="1"/>
      <w:marLeft w:val="0"/>
      <w:marRight w:val="0"/>
      <w:marTop w:val="0"/>
      <w:marBottom w:val="0"/>
      <w:divBdr>
        <w:top w:val="none" w:sz="0" w:space="0" w:color="auto"/>
        <w:left w:val="none" w:sz="0" w:space="0" w:color="auto"/>
        <w:bottom w:val="none" w:sz="0" w:space="0" w:color="auto"/>
        <w:right w:val="none" w:sz="0" w:space="0" w:color="auto"/>
      </w:divBdr>
    </w:div>
    <w:div w:id="245382947">
      <w:bodyDiv w:val="1"/>
      <w:marLeft w:val="0"/>
      <w:marRight w:val="0"/>
      <w:marTop w:val="0"/>
      <w:marBottom w:val="0"/>
      <w:divBdr>
        <w:top w:val="none" w:sz="0" w:space="0" w:color="auto"/>
        <w:left w:val="none" w:sz="0" w:space="0" w:color="auto"/>
        <w:bottom w:val="none" w:sz="0" w:space="0" w:color="auto"/>
        <w:right w:val="none" w:sz="0" w:space="0" w:color="auto"/>
      </w:divBdr>
    </w:div>
    <w:div w:id="294990704">
      <w:bodyDiv w:val="1"/>
      <w:marLeft w:val="0"/>
      <w:marRight w:val="0"/>
      <w:marTop w:val="0"/>
      <w:marBottom w:val="0"/>
      <w:divBdr>
        <w:top w:val="none" w:sz="0" w:space="0" w:color="auto"/>
        <w:left w:val="none" w:sz="0" w:space="0" w:color="auto"/>
        <w:bottom w:val="none" w:sz="0" w:space="0" w:color="auto"/>
        <w:right w:val="none" w:sz="0" w:space="0" w:color="auto"/>
      </w:divBdr>
    </w:div>
    <w:div w:id="597249005">
      <w:bodyDiv w:val="1"/>
      <w:marLeft w:val="0"/>
      <w:marRight w:val="0"/>
      <w:marTop w:val="0"/>
      <w:marBottom w:val="0"/>
      <w:divBdr>
        <w:top w:val="none" w:sz="0" w:space="0" w:color="auto"/>
        <w:left w:val="none" w:sz="0" w:space="0" w:color="auto"/>
        <w:bottom w:val="none" w:sz="0" w:space="0" w:color="auto"/>
        <w:right w:val="none" w:sz="0" w:space="0" w:color="auto"/>
      </w:divBdr>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765732425">
      <w:bodyDiv w:val="1"/>
      <w:marLeft w:val="0"/>
      <w:marRight w:val="0"/>
      <w:marTop w:val="0"/>
      <w:marBottom w:val="0"/>
      <w:divBdr>
        <w:top w:val="none" w:sz="0" w:space="0" w:color="auto"/>
        <w:left w:val="none" w:sz="0" w:space="0" w:color="auto"/>
        <w:bottom w:val="none" w:sz="0" w:space="0" w:color="auto"/>
        <w:right w:val="none" w:sz="0" w:space="0" w:color="auto"/>
      </w:divBdr>
    </w:div>
    <w:div w:id="774399263">
      <w:bodyDiv w:val="1"/>
      <w:marLeft w:val="0"/>
      <w:marRight w:val="0"/>
      <w:marTop w:val="0"/>
      <w:marBottom w:val="0"/>
      <w:divBdr>
        <w:top w:val="none" w:sz="0" w:space="0" w:color="auto"/>
        <w:left w:val="none" w:sz="0" w:space="0" w:color="auto"/>
        <w:bottom w:val="none" w:sz="0" w:space="0" w:color="auto"/>
        <w:right w:val="none" w:sz="0" w:space="0" w:color="auto"/>
      </w:divBdr>
    </w:div>
    <w:div w:id="916087632">
      <w:bodyDiv w:val="1"/>
      <w:marLeft w:val="0"/>
      <w:marRight w:val="0"/>
      <w:marTop w:val="0"/>
      <w:marBottom w:val="0"/>
      <w:divBdr>
        <w:top w:val="none" w:sz="0" w:space="0" w:color="auto"/>
        <w:left w:val="none" w:sz="0" w:space="0" w:color="auto"/>
        <w:bottom w:val="none" w:sz="0" w:space="0" w:color="auto"/>
        <w:right w:val="none" w:sz="0" w:space="0" w:color="auto"/>
      </w:divBdr>
    </w:div>
    <w:div w:id="962660685">
      <w:bodyDiv w:val="1"/>
      <w:marLeft w:val="0"/>
      <w:marRight w:val="0"/>
      <w:marTop w:val="0"/>
      <w:marBottom w:val="0"/>
      <w:divBdr>
        <w:top w:val="none" w:sz="0" w:space="0" w:color="auto"/>
        <w:left w:val="none" w:sz="0" w:space="0" w:color="auto"/>
        <w:bottom w:val="none" w:sz="0" w:space="0" w:color="auto"/>
        <w:right w:val="none" w:sz="0" w:space="0" w:color="auto"/>
      </w:divBdr>
      <w:divsChild>
        <w:div w:id="522208409">
          <w:marLeft w:val="240"/>
          <w:marRight w:val="0"/>
          <w:marTop w:val="0"/>
          <w:marBottom w:val="0"/>
          <w:divBdr>
            <w:top w:val="none" w:sz="0" w:space="0" w:color="auto"/>
            <w:left w:val="none" w:sz="0" w:space="0" w:color="auto"/>
            <w:bottom w:val="none" w:sz="0" w:space="0" w:color="auto"/>
            <w:right w:val="none" w:sz="0" w:space="0" w:color="auto"/>
          </w:divBdr>
        </w:div>
        <w:div w:id="1163009441">
          <w:marLeft w:val="240"/>
          <w:marRight w:val="0"/>
          <w:marTop w:val="0"/>
          <w:marBottom w:val="0"/>
          <w:divBdr>
            <w:top w:val="none" w:sz="0" w:space="0" w:color="auto"/>
            <w:left w:val="none" w:sz="0" w:space="0" w:color="auto"/>
            <w:bottom w:val="none" w:sz="0" w:space="0" w:color="auto"/>
            <w:right w:val="none" w:sz="0" w:space="0" w:color="auto"/>
          </w:divBdr>
        </w:div>
      </w:divsChild>
    </w:div>
    <w:div w:id="1222445067">
      <w:bodyDiv w:val="1"/>
      <w:marLeft w:val="0"/>
      <w:marRight w:val="0"/>
      <w:marTop w:val="0"/>
      <w:marBottom w:val="0"/>
      <w:divBdr>
        <w:top w:val="none" w:sz="0" w:space="0" w:color="auto"/>
        <w:left w:val="none" w:sz="0" w:space="0" w:color="auto"/>
        <w:bottom w:val="none" w:sz="0" w:space="0" w:color="auto"/>
        <w:right w:val="none" w:sz="0" w:space="0" w:color="auto"/>
      </w:divBdr>
    </w:div>
    <w:div w:id="1233851860">
      <w:bodyDiv w:val="1"/>
      <w:marLeft w:val="0"/>
      <w:marRight w:val="0"/>
      <w:marTop w:val="0"/>
      <w:marBottom w:val="0"/>
      <w:divBdr>
        <w:top w:val="none" w:sz="0" w:space="0" w:color="auto"/>
        <w:left w:val="none" w:sz="0" w:space="0" w:color="auto"/>
        <w:bottom w:val="none" w:sz="0" w:space="0" w:color="auto"/>
        <w:right w:val="none" w:sz="0" w:space="0" w:color="auto"/>
      </w:divBdr>
    </w:div>
    <w:div w:id="1311254285">
      <w:bodyDiv w:val="1"/>
      <w:marLeft w:val="0"/>
      <w:marRight w:val="0"/>
      <w:marTop w:val="0"/>
      <w:marBottom w:val="0"/>
      <w:divBdr>
        <w:top w:val="none" w:sz="0" w:space="0" w:color="auto"/>
        <w:left w:val="none" w:sz="0" w:space="0" w:color="auto"/>
        <w:bottom w:val="none" w:sz="0" w:space="0" w:color="auto"/>
        <w:right w:val="none" w:sz="0" w:space="0" w:color="auto"/>
      </w:divBdr>
    </w:div>
    <w:div w:id="1697808120">
      <w:bodyDiv w:val="1"/>
      <w:marLeft w:val="0"/>
      <w:marRight w:val="0"/>
      <w:marTop w:val="0"/>
      <w:marBottom w:val="0"/>
      <w:divBdr>
        <w:top w:val="none" w:sz="0" w:space="0" w:color="auto"/>
        <w:left w:val="none" w:sz="0" w:space="0" w:color="auto"/>
        <w:bottom w:val="none" w:sz="0" w:space="0" w:color="auto"/>
        <w:right w:val="none" w:sz="0" w:space="0" w:color="auto"/>
      </w:divBdr>
      <w:divsChild>
        <w:div w:id="198933630">
          <w:marLeft w:val="0"/>
          <w:marRight w:val="0"/>
          <w:marTop w:val="0"/>
          <w:marBottom w:val="0"/>
          <w:divBdr>
            <w:top w:val="none" w:sz="0" w:space="0" w:color="auto"/>
            <w:left w:val="none" w:sz="0" w:space="0" w:color="auto"/>
            <w:bottom w:val="none" w:sz="0" w:space="0" w:color="auto"/>
            <w:right w:val="none" w:sz="0" w:space="0" w:color="auto"/>
          </w:divBdr>
          <w:divsChild>
            <w:div w:id="1057587139">
              <w:marLeft w:val="0"/>
              <w:marRight w:val="0"/>
              <w:marTop w:val="0"/>
              <w:marBottom w:val="0"/>
              <w:divBdr>
                <w:top w:val="none" w:sz="0" w:space="0" w:color="auto"/>
                <w:left w:val="none" w:sz="0" w:space="0" w:color="auto"/>
                <w:bottom w:val="none" w:sz="0" w:space="0" w:color="auto"/>
                <w:right w:val="none" w:sz="0" w:space="0" w:color="auto"/>
              </w:divBdr>
              <w:divsChild>
                <w:div w:id="303238600">
                  <w:marLeft w:val="0"/>
                  <w:marRight w:val="0"/>
                  <w:marTop w:val="0"/>
                  <w:marBottom w:val="0"/>
                  <w:divBdr>
                    <w:top w:val="none" w:sz="0" w:space="0" w:color="auto"/>
                    <w:left w:val="none" w:sz="0" w:space="0" w:color="auto"/>
                    <w:bottom w:val="none" w:sz="0" w:space="0" w:color="auto"/>
                    <w:right w:val="none" w:sz="0" w:space="0" w:color="auto"/>
                  </w:divBdr>
                  <w:divsChild>
                    <w:div w:id="152987511">
                      <w:marLeft w:val="0"/>
                      <w:marRight w:val="0"/>
                      <w:marTop w:val="0"/>
                      <w:marBottom w:val="0"/>
                      <w:divBdr>
                        <w:top w:val="none" w:sz="0" w:space="0" w:color="auto"/>
                        <w:left w:val="none" w:sz="0" w:space="0" w:color="auto"/>
                        <w:bottom w:val="none" w:sz="0" w:space="0" w:color="auto"/>
                        <w:right w:val="none" w:sz="0" w:space="0" w:color="auto"/>
                      </w:divBdr>
                      <w:divsChild>
                        <w:div w:id="1915236706">
                          <w:marLeft w:val="0"/>
                          <w:marRight w:val="0"/>
                          <w:marTop w:val="0"/>
                          <w:marBottom w:val="0"/>
                          <w:divBdr>
                            <w:top w:val="none" w:sz="0" w:space="0" w:color="auto"/>
                            <w:left w:val="none" w:sz="0" w:space="0" w:color="auto"/>
                            <w:bottom w:val="none" w:sz="0" w:space="0" w:color="auto"/>
                            <w:right w:val="none" w:sz="0" w:space="0" w:color="auto"/>
                          </w:divBdr>
                          <w:divsChild>
                            <w:div w:id="19796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4562">
                      <w:marLeft w:val="0"/>
                      <w:marRight w:val="0"/>
                      <w:marTop w:val="0"/>
                      <w:marBottom w:val="0"/>
                      <w:divBdr>
                        <w:top w:val="none" w:sz="0" w:space="0" w:color="auto"/>
                        <w:left w:val="none" w:sz="0" w:space="0" w:color="auto"/>
                        <w:bottom w:val="none" w:sz="0" w:space="0" w:color="auto"/>
                        <w:right w:val="none" w:sz="0" w:space="0" w:color="auto"/>
                      </w:divBdr>
                    </w:div>
                  </w:divsChild>
                </w:div>
                <w:div w:id="119540760">
                  <w:marLeft w:val="0"/>
                  <w:marRight w:val="0"/>
                  <w:marTop w:val="0"/>
                  <w:marBottom w:val="0"/>
                  <w:divBdr>
                    <w:top w:val="none" w:sz="0" w:space="0" w:color="auto"/>
                    <w:left w:val="none" w:sz="0" w:space="0" w:color="auto"/>
                    <w:bottom w:val="none" w:sz="0" w:space="0" w:color="auto"/>
                    <w:right w:val="none" w:sz="0" w:space="0" w:color="auto"/>
                  </w:divBdr>
                  <w:divsChild>
                    <w:div w:id="1276328238">
                      <w:marLeft w:val="0"/>
                      <w:marRight w:val="0"/>
                      <w:marTop w:val="0"/>
                      <w:marBottom w:val="0"/>
                      <w:divBdr>
                        <w:top w:val="none" w:sz="0" w:space="0" w:color="auto"/>
                        <w:left w:val="none" w:sz="0" w:space="0" w:color="auto"/>
                        <w:bottom w:val="none" w:sz="0" w:space="0" w:color="auto"/>
                        <w:right w:val="none" w:sz="0" w:space="0" w:color="auto"/>
                      </w:divBdr>
                    </w:div>
                    <w:div w:id="1015423355">
                      <w:marLeft w:val="0"/>
                      <w:marRight w:val="0"/>
                      <w:marTop w:val="0"/>
                      <w:marBottom w:val="0"/>
                      <w:divBdr>
                        <w:top w:val="none" w:sz="0" w:space="0" w:color="auto"/>
                        <w:left w:val="none" w:sz="0" w:space="0" w:color="auto"/>
                        <w:bottom w:val="none" w:sz="0" w:space="0" w:color="auto"/>
                        <w:right w:val="none" w:sz="0" w:space="0" w:color="auto"/>
                      </w:divBdr>
                    </w:div>
                    <w:div w:id="1849711349">
                      <w:marLeft w:val="0"/>
                      <w:marRight w:val="0"/>
                      <w:marTop w:val="0"/>
                      <w:marBottom w:val="0"/>
                      <w:divBdr>
                        <w:top w:val="none" w:sz="0" w:space="0" w:color="auto"/>
                        <w:left w:val="none" w:sz="0" w:space="0" w:color="auto"/>
                        <w:bottom w:val="none" w:sz="0" w:space="0" w:color="auto"/>
                        <w:right w:val="none" w:sz="0" w:space="0" w:color="auto"/>
                      </w:divBdr>
                    </w:div>
                    <w:div w:id="468524143">
                      <w:marLeft w:val="0"/>
                      <w:marRight w:val="0"/>
                      <w:marTop w:val="0"/>
                      <w:marBottom w:val="0"/>
                      <w:divBdr>
                        <w:top w:val="none" w:sz="0" w:space="0" w:color="auto"/>
                        <w:left w:val="none" w:sz="0" w:space="0" w:color="auto"/>
                        <w:bottom w:val="none" w:sz="0" w:space="0" w:color="auto"/>
                        <w:right w:val="none" w:sz="0" w:space="0" w:color="auto"/>
                      </w:divBdr>
                    </w:div>
                    <w:div w:id="1428771818">
                      <w:marLeft w:val="0"/>
                      <w:marRight w:val="0"/>
                      <w:marTop w:val="0"/>
                      <w:marBottom w:val="0"/>
                      <w:divBdr>
                        <w:top w:val="none" w:sz="0" w:space="0" w:color="auto"/>
                        <w:left w:val="none" w:sz="0" w:space="0" w:color="auto"/>
                        <w:bottom w:val="none" w:sz="0" w:space="0" w:color="auto"/>
                        <w:right w:val="none" w:sz="0" w:space="0" w:color="auto"/>
                      </w:divBdr>
                    </w:div>
                    <w:div w:id="1776636271">
                      <w:marLeft w:val="0"/>
                      <w:marRight w:val="0"/>
                      <w:marTop w:val="0"/>
                      <w:marBottom w:val="0"/>
                      <w:divBdr>
                        <w:top w:val="none" w:sz="0" w:space="0" w:color="auto"/>
                        <w:left w:val="none" w:sz="0" w:space="0" w:color="auto"/>
                        <w:bottom w:val="none" w:sz="0" w:space="0" w:color="auto"/>
                        <w:right w:val="none" w:sz="0" w:space="0" w:color="auto"/>
                      </w:divBdr>
                    </w:div>
                    <w:div w:id="1068844045">
                      <w:marLeft w:val="0"/>
                      <w:marRight w:val="0"/>
                      <w:marTop w:val="0"/>
                      <w:marBottom w:val="0"/>
                      <w:divBdr>
                        <w:top w:val="none" w:sz="0" w:space="0" w:color="auto"/>
                        <w:left w:val="none" w:sz="0" w:space="0" w:color="auto"/>
                        <w:bottom w:val="none" w:sz="0" w:space="0" w:color="auto"/>
                        <w:right w:val="none" w:sz="0" w:space="0" w:color="auto"/>
                      </w:divBdr>
                    </w:div>
                    <w:div w:id="1091701057">
                      <w:marLeft w:val="0"/>
                      <w:marRight w:val="0"/>
                      <w:marTop w:val="0"/>
                      <w:marBottom w:val="0"/>
                      <w:divBdr>
                        <w:top w:val="none" w:sz="0" w:space="0" w:color="auto"/>
                        <w:left w:val="none" w:sz="0" w:space="0" w:color="auto"/>
                        <w:bottom w:val="none" w:sz="0" w:space="0" w:color="auto"/>
                        <w:right w:val="none" w:sz="0" w:space="0" w:color="auto"/>
                      </w:divBdr>
                    </w:div>
                  </w:divsChild>
                </w:div>
                <w:div w:id="50463937">
                  <w:marLeft w:val="0"/>
                  <w:marRight w:val="0"/>
                  <w:marTop w:val="0"/>
                  <w:marBottom w:val="0"/>
                  <w:divBdr>
                    <w:top w:val="none" w:sz="0" w:space="0" w:color="auto"/>
                    <w:left w:val="none" w:sz="0" w:space="0" w:color="auto"/>
                    <w:bottom w:val="none" w:sz="0" w:space="0" w:color="auto"/>
                    <w:right w:val="none" w:sz="0" w:space="0" w:color="auto"/>
                  </w:divBdr>
                </w:div>
                <w:div w:id="2071490106">
                  <w:marLeft w:val="0"/>
                  <w:marRight w:val="0"/>
                  <w:marTop w:val="0"/>
                  <w:marBottom w:val="0"/>
                  <w:divBdr>
                    <w:top w:val="none" w:sz="0" w:space="0" w:color="auto"/>
                    <w:left w:val="none" w:sz="0" w:space="0" w:color="auto"/>
                    <w:bottom w:val="none" w:sz="0" w:space="0" w:color="auto"/>
                    <w:right w:val="none" w:sz="0" w:space="0" w:color="auto"/>
                  </w:divBdr>
                  <w:divsChild>
                    <w:div w:id="1532643616">
                      <w:marLeft w:val="0"/>
                      <w:marRight w:val="0"/>
                      <w:marTop w:val="0"/>
                      <w:marBottom w:val="0"/>
                      <w:divBdr>
                        <w:top w:val="none" w:sz="0" w:space="0" w:color="auto"/>
                        <w:left w:val="none" w:sz="0" w:space="0" w:color="auto"/>
                        <w:bottom w:val="none" w:sz="0" w:space="0" w:color="auto"/>
                        <w:right w:val="none" w:sz="0" w:space="0" w:color="auto"/>
                      </w:divBdr>
                    </w:div>
                  </w:divsChild>
                </w:div>
                <w:div w:id="1568106983">
                  <w:marLeft w:val="0"/>
                  <w:marRight w:val="0"/>
                  <w:marTop w:val="0"/>
                  <w:marBottom w:val="0"/>
                  <w:divBdr>
                    <w:top w:val="none" w:sz="0" w:space="0" w:color="auto"/>
                    <w:left w:val="none" w:sz="0" w:space="0" w:color="auto"/>
                    <w:bottom w:val="none" w:sz="0" w:space="0" w:color="auto"/>
                    <w:right w:val="none" w:sz="0" w:space="0" w:color="auto"/>
                  </w:divBdr>
                </w:div>
                <w:div w:id="1710641483">
                  <w:marLeft w:val="0"/>
                  <w:marRight w:val="0"/>
                  <w:marTop w:val="0"/>
                  <w:marBottom w:val="0"/>
                  <w:divBdr>
                    <w:top w:val="none" w:sz="0" w:space="0" w:color="auto"/>
                    <w:left w:val="none" w:sz="0" w:space="0" w:color="auto"/>
                    <w:bottom w:val="none" w:sz="0" w:space="0" w:color="auto"/>
                    <w:right w:val="none" w:sz="0" w:space="0" w:color="auto"/>
                  </w:divBdr>
                </w:div>
                <w:div w:id="971246803">
                  <w:marLeft w:val="0"/>
                  <w:marRight w:val="0"/>
                  <w:marTop w:val="0"/>
                  <w:marBottom w:val="0"/>
                  <w:divBdr>
                    <w:top w:val="none" w:sz="0" w:space="0" w:color="auto"/>
                    <w:left w:val="none" w:sz="0" w:space="0" w:color="auto"/>
                    <w:bottom w:val="none" w:sz="0" w:space="0" w:color="auto"/>
                    <w:right w:val="none" w:sz="0" w:space="0" w:color="auto"/>
                  </w:divBdr>
                  <w:divsChild>
                    <w:div w:id="1360428823">
                      <w:marLeft w:val="0"/>
                      <w:marRight w:val="0"/>
                      <w:marTop w:val="0"/>
                      <w:marBottom w:val="0"/>
                      <w:divBdr>
                        <w:top w:val="none" w:sz="0" w:space="0" w:color="auto"/>
                        <w:left w:val="none" w:sz="0" w:space="0" w:color="auto"/>
                        <w:bottom w:val="none" w:sz="0" w:space="0" w:color="auto"/>
                        <w:right w:val="none" w:sz="0" w:space="0" w:color="auto"/>
                      </w:divBdr>
                    </w:div>
                  </w:divsChild>
                </w:div>
                <w:div w:id="1718892523">
                  <w:marLeft w:val="0"/>
                  <w:marRight w:val="0"/>
                  <w:marTop w:val="0"/>
                  <w:marBottom w:val="0"/>
                  <w:divBdr>
                    <w:top w:val="none" w:sz="0" w:space="0" w:color="auto"/>
                    <w:left w:val="none" w:sz="0" w:space="0" w:color="auto"/>
                    <w:bottom w:val="none" w:sz="0" w:space="0" w:color="auto"/>
                    <w:right w:val="none" w:sz="0" w:space="0" w:color="auto"/>
                  </w:divBdr>
                  <w:divsChild>
                    <w:div w:id="19093006">
                      <w:marLeft w:val="0"/>
                      <w:marRight w:val="0"/>
                      <w:marTop w:val="0"/>
                      <w:marBottom w:val="0"/>
                      <w:divBdr>
                        <w:top w:val="none" w:sz="0" w:space="0" w:color="auto"/>
                        <w:left w:val="none" w:sz="0" w:space="0" w:color="auto"/>
                        <w:bottom w:val="none" w:sz="0" w:space="0" w:color="auto"/>
                        <w:right w:val="none" w:sz="0" w:space="0" w:color="auto"/>
                      </w:divBdr>
                    </w:div>
                  </w:divsChild>
                </w:div>
                <w:div w:id="1281106582">
                  <w:marLeft w:val="0"/>
                  <w:marRight w:val="0"/>
                  <w:marTop w:val="0"/>
                  <w:marBottom w:val="0"/>
                  <w:divBdr>
                    <w:top w:val="none" w:sz="0" w:space="0" w:color="auto"/>
                    <w:left w:val="none" w:sz="0" w:space="0" w:color="auto"/>
                    <w:bottom w:val="none" w:sz="0" w:space="0" w:color="auto"/>
                    <w:right w:val="none" w:sz="0" w:space="0" w:color="auto"/>
                  </w:divBdr>
                </w:div>
                <w:div w:id="838622041">
                  <w:marLeft w:val="0"/>
                  <w:marRight w:val="0"/>
                  <w:marTop w:val="0"/>
                  <w:marBottom w:val="0"/>
                  <w:divBdr>
                    <w:top w:val="none" w:sz="0" w:space="0" w:color="auto"/>
                    <w:left w:val="none" w:sz="0" w:space="0" w:color="auto"/>
                    <w:bottom w:val="none" w:sz="0" w:space="0" w:color="auto"/>
                    <w:right w:val="none" w:sz="0" w:space="0" w:color="auto"/>
                  </w:divBdr>
                  <w:divsChild>
                    <w:div w:id="916935217">
                      <w:marLeft w:val="0"/>
                      <w:marRight w:val="0"/>
                      <w:marTop w:val="0"/>
                      <w:marBottom w:val="0"/>
                      <w:divBdr>
                        <w:top w:val="none" w:sz="0" w:space="0" w:color="auto"/>
                        <w:left w:val="none" w:sz="0" w:space="0" w:color="auto"/>
                        <w:bottom w:val="none" w:sz="0" w:space="0" w:color="auto"/>
                        <w:right w:val="none" w:sz="0" w:space="0" w:color="auto"/>
                      </w:divBdr>
                      <w:divsChild>
                        <w:div w:id="1533305747">
                          <w:marLeft w:val="0"/>
                          <w:marRight w:val="0"/>
                          <w:marTop w:val="0"/>
                          <w:marBottom w:val="0"/>
                          <w:divBdr>
                            <w:top w:val="none" w:sz="0" w:space="0" w:color="auto"/>
                            <w:left w:val="none" w:sz="0" w:space="0" w:color="auto"/>
                            <w:bottom w:val="none" w:sz="0" w:space="0" w:color="auto"/>
                            <w:right w:val="none" w:sz="0" w:space="0" w:color="auto"/>
                          </w:divBdr>
                          <w:divsChild>
                            <w:div w:id="6213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4588">
                  <w:marLeft w:val="0"/>
                  <w:marRight w:val="0"/>
                  <w:marTop w:val="0"/>
                  <w:marBottom w:val="0"/>
                  <w:divBdr>
                    <w:top w:val="none" w:sz="0" w:space="0" w:color="auto"/>
                    <w:left w:val="none" w:sz="0" w:space="0" w:color="auto"/>
                    <w:bottom w:val="none" w:sz="0" w:space="0" w:color="auto"/>
                    <w:right w:val="none" w:sz="0" w:space="0" w:color="auto"/>
                  </w:divBdr>
                  <w:divsChild>
                    <w:div w:id="4462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99550">
          <w:marLeft w:val="0"/>
          <w:marRight w:val="0"/>
          <w:marTop w:val="0"/>
          <w:marBottom w:val="0"/>
          <w:divBdr>
            <w:top w:val="none" w:sz="0" w:space="0" w:color="auto"/>
            <w:left w:val="none" w:sz="0" w:space="0" w:color="auto"/>
            <w:bottom w:val="none" w:sz="0" w:space="0" w:color="auto"/>
            <w:right w:val="none" w:sz="0" w:space="0" w:color="auto"/>
          </w:divBdr>
          <w:divsChild>
            <w:div w:id="682629284">
              <w:marLeft w:val="0"/>
              <w:marRight w:val="0"/>
              <w:marTop w:val="0"/>
              <w:marBottom w:val="0"/>
              <w:divBdr>
                <w:top w:val="none" w:sz="0" w:space="0" w:color="auto"/>
                <w:left w:val="none" w:sz="0" w:space="0" w:color="auto"/>
                <w:bottom w:val="none" w:sz="0" w:space="0" w:color="auto"/>
                <w:right w:val="none" w:sz="0" w:space="0" w:color="auto"/>
              </w:divBdr>
              <w:divsChild>
                <w:div w:id="1539851431">
                  <w:marLeft w:val="0"/>
                  <w:marRight w:val="0"/>
                  <w:marTop w:val="0"/>
                  <w:marBottom w:val="0"/>
                  <w:divBdr>
                    <w:top w:val="none" w:sz="0" w:space="0" w:color="auto"/>
                    <w:left w:val="none" w:sz="0" w:space="0" w:color="auto"/>
                    <w:bottom w:val="none" w:sz="0" w:space="0" w:color="auto"/>
                    <w:right w:val="none" w:sz="0" w:space="0" w:color="auto"/>
                  </w:divBdr>
                  <w:divsChild>
                    <w:div w:id="2004232671">
                      <w:marLeft w:val="0"/>
                      <w:marRight w:val="0"/>
                      <w:marTop w:val="0"/>
                      <w:marBottom w:val="0"/>
                      <w:divBdr>
                        <w:top w:val="none" w:sz="0" w:space="0" w:color="auto"/>
                        <w:left w:val="none" w:sz="0" w:space="0" w:color="auto"/>
                        <w:bottom w:val="none" w:sz="0" w:space="0" w:color="auto"/>
                        <w:right w:val="none" w:sz="0" w:space="0" w:color="auto"/>
                      </w:divBdr>
                      <w:divsChild>
                        <w:div w:id="1879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3793">
                  <w:marLeft w:val="0"/>
                  <w:marRight w:val="0"/>
                  <w:marTop w:val="0"/>
                  <w:marBottom w:val="0"/>
                  <w:divBdr>
                    <w:top w:val="none" w:sz="0" w:space="0" w:color="auto"/>
                    <w:left w:val="none" w:sz="0" w:space="0" w:color="auto"/>
                    <w:bottom w:val="none" w:sz="0" w:space="0" w:color="auto"/>
                    <w:right w:val="none" w:sz="0" w:space="0" w:color="auto"/>
                  </w:divBdr>
                  <w:divsChild>
                    <w:div w:id="1534465988">
                      <w:marLeft w:val="0"/>
                      <w:marRight w:val="0"/>
                      <w:marTop w:val="0"/>
                      <w:marBottom w:val="0"/>
                      <w:divBdr>
                        <w:top w:val="none" w:sz="0" w:space="0" w:color="auto"/>
                        <w:left w:val="none" w:sz="0" w:space="0" w:color="auto"/>
                        <w:bottom w:val="none" w:sz="0" w:space="0" w:color="auto"/>
                        <w:right w:val="none" w:sz="0" w:space="0" w:color="auto"/>
                      </w:divBdr>
                      <w:divsChild>
                        <w:div w:id="15534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8728">
                  <w:marLeft w:val="0"/>
                  <w:marRight w:val="0"/>
                  <w:marTop w:val="0"/>
                  <w:marBottom w:val="0"/>
                  <w:divBdr>
                    <w:top w:val="none" w:sz="0" w:space="0" w:color="auto"/>
                    <w:left w:val="none" w:sz="0" w:space="0" w:color="auto"/>
                    <w:bottom w:val="none" w:sz="0" w:space="0" w:color="auto"/>
                    <w:right w:val="none" w:sz="0" w:space="0" w:color="auto"/>
                  </w:divBdr>
                  <w:divsChild>
                    <w:div w:id="1829247072">
                      <w:marLeft w:val="0"/>
                      <w:marRight w:val="0"/>
                      <w:marTop w:val="0"/>
                      <w:marBottom w:val="0"/>
                      <w:divBdr>
                        <w:top w:val="none" w:sz="0" w:space="0" w:color="auto"/>
                        <w:left w:val="none" w:sz="0" w:space="0" w:color="auto"/>
                        <w:bottom w:val="none" w:sz="0" w:space="0" w:color="auto"/>
                        <w:right w:val="none" w:sz="0" w:space="0" w:color="auto"/>
                      </w:divBdr>
                      <w:divsChild>
                        <w:div w:id="17719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20623">
          <w:marLeft w:val="0"/>
          <w:marRight w:val="0"/>
          <w:marTop w:val="0"/>
          <w:marBottom w:val="0"/>
          <w:divBdr>
            <w:top w:val="none" w:sz="0" w:space="0" w:color="auto"/>
            <w:left w:val="none" w:sz="0" w:space="0" w:color="auto"/>
            <w:bottom w:val="none" w:sz="0" w:space="0" w:color="auto"/>
            <w:right w:val="none" w:sz="0" w:space="0" w:color="auto"/>
          </w:divBdr>
        </w:div>
      </w:divsChild>
    </w:div>
    <w:div w:id="1761218297">
      <w:bodyDiv w:val="1"/>
      <w:marLeft w:val="0"/>
      <w:marRight w:val="0"/>
      <w:marTop w:val="0"/>
      <w:marBottom w:val="0"/>
      <w:divBdr>
        <w:top w:val="none" w:sz="0" w:space="0" w:color="auto"/>
        <w:left w:val="none" w:sz="0" w:space="0" w:color="auto"/>
        <w:bottom w:val="none" w:sz="0" w:space="0" w:color="auto"/>
        <w:right w:val="none" w:sz="0" w:space="0" w:color="auto"/>
      </w:divBdr>
    </w:div>
    <w:div w:id="1846480575">
      <w:bodyDiv w:val="1"/>
      <w:marLeft w:val="0"/>
      <w:marRight w:val="0"/>
      <w:marTop w:val="0"/>
      <w:marBottom w:val="0"/>
      <w:divBdr>
        <w:top w:val="none" w:sz="0" w:space="0" w:color="auto"/>
        <w:left w:val="none" w:sz="0" w:space="0" w:color="auto"/>
        <w:bottom w:val="none" w:sz="0" w:space="0" w:color="auto"/>
        <w:right w:val="none" w:sz="0" w:space="0" w:color="auto"/>
      </w:divBdr>
    </w:div>
    <w:div w:id="1847330639">
      <w:bodyDiv w:val="1"/>
      <w:marLeft w:val="0"/>
      <w:marRight w:val="0"/>
      <w:marTop w:val="0"/>
      <w:marBottom w:val="0"/>
      <w:divBdr>
        <w:top w:val="none" w:sz="0" w:space="0" w:color="auto"/>
        <w:left w:val="none" w:sz="0" w:space="0" w:color="auto"/>
        <w:bottom w:val="none" w:sz="0" w:space="0" w:color="auto"/>
        <w:right w:val="none" w:sz="0" w:space="0" w:color="auto"/>
      </w:divBdr>
    </w:div>
    <w:div w:id="1944990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1524</Words>
  <Characters>8688</Characters>
  <Application>Microsoft Macintosh Word</Application>
  <DocSecurity>0</DocSecurity>
  <Lines>72</Lines>
  <Paragraphs>20</Paragraphs>
  <ScaleCrop>false</ScaleCrop>
  <Company>Table Song - Eighth Day Perspectives</Company>
  <LinksUpToDate>false</LinksUpToDate>
  <CharactersWithSpaces>10192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D Jay Koyle</cp:lastModifiedBy>
  <cp:revision>7</cp:revision>
  <cp:lastPrinted>2021-03-23T19:44:00Z</cp:lastPrinted>
  <dcterms:created xsi:type="dcterms:W3CDTF">2021-03-23T19:44:00Z</dcterms:created>
  <dcterms:modified xsi:type="dcterms:W3CDTF">2021-03-24T18:16:00Z</dcterms:modified>
</cp:coreProperties>
</file>